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B0093" w14:textId="02EE8CD2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C2F69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0C2F69" w:rsidRPr="000C2F69">
        <w:rPr>
          <w:rFonts w:ascii="Arial" w:eastAsia="Calibri" w:hAnsi="Arial" w:cs="Arial"/>
          <w:b/>
          <w:sz w:val="20"/>
          <w:szCs w:val="20"/>
          <w:lang w:eastAsia="en-US"/>
        </w:rPr>
        <w:t>3b</w:t>
      </w:r>
    </w:p>
    <w:p w14:paraId="57E1BF99" w14:textId="777B3FE3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Podrobná specifikace </w:t>
      </w:r>
      <w:r w:rsidR="00E831EC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 w:rsidR="001A1739">
        <w:rPr>
          <w:rFonts w:ascii="Arial" w:eastAsia="Calibri" w:hAnsi="Arial" w:cs="Arial"/>
          <w:b/>
          <w:sz w:val="20"/>
          <w:szCs w:val="20"/>
          <w:lang w:eastAsia="en-US"/>
        </w:rPr>
        <w:t xml:space="preserve"> AD HOC</w:t>
      </w:r>
      <w:r w:rsidR="00A5143E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D7950" w:rsidRPr="009D7950">
        <w:rPr>
          <w:rFonts w:ascii="Arial" w:eastAsia="Calibri" w:hAnsi="Arial" w:cs="Arial"/>
          <w:b/>
          <w:sz w:val="20"/>
          <w:szCs w:val="20"/>
          <w:lang w:eastAsia="en-US"/>
        </w:rPr>
        <w:t xml:space="preserve">Kanál </w:t>
      </w:r>
      <w:proofErr w:type="gramStart"/>
      <w:r w:rsidR="009D7950" w:rsidRPr="009D7950">
        <w:rPr>
          <w:rFonts w:ascii="Arial" w:eastAsia="Calibri" w:hAnsi="Arial" w:cs="Arial"/>
          <w:b/>
          <w:sz w:val="20"/>
          <w:szCs w:val="20"/>
          <w:lang w:eastAsia="en-US"/>
        </w:rPr>
        <w:t>Krhovice - Hevlín</w:t>
      </w:r>
      <w:proofErr w:type="gramEnd"/>
    </w:p>
    <w:p w14:paraId="12555E32" w14:textId="77777777" w:rsidR="00F76A74" w:rsidRDefault="00601F11" w:rsidP="00DE67D1">
      <w:pPr>
        <w:pStyle w:val="Odstavecseseznamem"/>
        <w:numPr>
          <w:ilvl w:val="0"/>
          <w:numId w:val="11"/>
        </w:numPr>
        <w:tabs>
          <w:tab w:val="left" w:pos="3828"/>
        </w:tabs>
        <w:spacing w:after="0"/>
        <w:rPr>
          <w:i/>
        </w:rPr>
      </w:pPr>
      <w:r w:rsidRPr="00F76A74">
        <w:rPr>
          <w:i/>
        </w:rPr>
        <w:t xml:space="preserve">pozn.: není-li v popisu jednotlivých položek uvedeno jinak, zahrnují jednotlivé služby ad hoc dodávku </w:t>
      </w:r>
      <w:r w:rsidRPr="00F76A74">
        <w:rPr>
          <w:b/>
          <w:i/>
        </w:rPr>
        <w:t>veškerého</w:t>
      </w:r>
      <w:r w:rsidRPr="00F76A74">
        <w:rPr>
          <w:i/>
        </w:rPr>
        <w:t xml:space="preserve"> materiálu nezbytného k jejich provedení včetně drobného materiálu, náklady na likvidaci odpadu a další související náklady</w:t>
      </w:r>
      <w:r w:rsidR="00F76A74" w:rsidRPr="00F76A74">
        <w:rPr>
          <w:i/>
        </w:rPr>
        <w:t xml:space="preserve"> </w:t>
      </w:r>
      <w:r w:rsidR="00F76A74" w:rsidRPr="00F76A74">
        <w:rPr>
          <w:i/>
          <w:u w:val="single"/>
        </w:rPr>
        <w:t>mimo nákladů na dopravu do a z místa plnění</w:t>
      </w:r>
      <w:r w:rsidRPr="00F76A74">
        <w:rPr>
          <w:i/>
        </w:rPr>
        <w:t xml:space="preserve">. </w:t>
      </w:r>
    </w:p>
    <w:p w14:paraId="32CE7EAB" w14:textId="641EF2CC" w:rsidR="00270613" w:rsidRDefault="00601F11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  <w:r w:rsidRPr="00F76A74">
        <w:rPr>
          <w:i/>
        </w:rPr>
        <w:t xml:space="preserve">Tuto skutečnost musí uchazeči odpovídajícím způsobem zohlednit při stanovení nabídkové ceny.   </w:t>
      </w:r>
    </w:p>
    <w:p w14:paraId="01137FEA" w14:textId="77777777" w:rsidR="00F76A74" w:rsidRPr="00F76A74" w:rsidRDefault="00F76A74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</w:p>
    <w:p w14:paraId="36DE21C4" w14:textId="782BFCFB" w:rsidR="00270613" w:rsidRDefault="00661574" w:rsidP="00270613">
      <w:pPr>
        <w:tabs>
          <w:tab w:val="left" w:pos="3828"/>
        </w:tabs>
        <w:spacing w:after="0"/>
        <w:rPr>
          <w:b/>
          <w:i/>
          <w:u w:val="single"/>
        </w:rPr>
      </w:pPr>
      <w:r>
        <w:rPr>
          <w:b/>
          <w:i/>
          <w:u w:val="single"/>
        </w:rPr>
        <w:t>Ad hoc opravy šachet a poklopů HZZ</w:t>
      </w:r>
      <w:r w:rsidR="00270613">
        <w:rPr>
          <w:b/>
          <w:i/>
          <w:u w:val="single"/>
        </w:rPr>
        <w:t>:</w:t>
      </w:r>
    </w:p>
    <w:p w14:paraId="02C22629" w14:textId="77777777" w:rsidR="00270613" w:rsidRDefault="00270613" w:rsidP="00270613">
      <w:pPr>
        <w:tabs>
          <w:tab w:val="left" w:pos="3828"/>
        </w:tabs>
        <w:spacing w:after="0"/>
        <w:rPr>
          <w:rFonts w:asciiTheme="minorHAnsi" w:hAnsiTheme="minorHAnsi"/>
          <w:b/>
          <w:i/>
          <w:u w:val="single"/>
        </w:rPr>
      </w:pPr>
    </w:p>
    <w:p w14:paraId="6D3EB115" w14:textId="2F7F85CE" w:rsidR="00270613" w:rsidRPr="002B4CEC" w:rsidRDefault="00270613" w:rsidP="0027061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 xml:space="preserve">Výměna nebo doplnění chybějícího betonového poklopu (půleného) do DN 2000 za </w:t>
      </w:r>
      <w:proofErr w:type="gramStart"/>
      <w:r w:rsidRPr="00AD031F">
        <w:rPr>
          <w:b/>
        </w:rPr>
        <w:t xml:space="preserve">původní  </w:t>
      </w:r>
      <w:r w:rsidR="00942A1A" w:rsidRPr="002B4CEC">
        <w:rPr>
          <w:b/>
        </w:rPr>
        <w:t>(</w:t>
      </w:r>
      <w:proofErr w:type="gramEnd"/>
      <w:r w:rsidR="00942A1A" w:rsidRPr="002B4CEC">
        <w:rPr>
          <w:b/>
        </w:rPr>
        <w:t>ks)</w:t>
      </w:r>
    </w:p>
    <w:p w14:paraId="191C69B2" w14:textId="77777777" w:rsidR="00270613" w:rsidRPr="00AD031F" w:rsidRDefault="00270613" w:rsidP="00270613">
      <w:pPr>
        <w:pStyle w:val="Odstavecseseznamem"/>
        <w:tabs>
          <w:tab w:val="left" w:pos="3828"/>
        </w:tabs>
        <w:spacing w:after="0"/>
      </w:pPr>
      <w:r w:rsidRPr="00AD031F">
        <w:t>Položka zejména zahrnuje:</w:t>
      </w:r>
    </w:p>
    <w:p w14:paraId="720F8DD4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odstranění stávajícího poklopu, včetně naložení na dopravní prostředek a jeho likvidace</w:t>
      </w:r>
    </w:p>
    <w:p w14:paraId="5B13A59B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osazení nového poklopu za použití zdvihacího zařízení vč. souvisejících stavebních a montážních prací</w:t>
      </w:r>
    </w:p>
    <w:p w14:paraId="52E798E2" w14:textId="41820CA6" w:rsidR="00270613" w:rsidRDefault="00270613" w:rsidP="00D6311E">
      <w:pPr>
        <w:tabs>
          <w:tab w:val="left" w:pos="3828"/>
        </w:tabs>
        <w:ind w:left="720"/>
        <w:rPr>
          <w:rFonts w:asciiTheme="minorHAnsi" w:hAnsiTheme="minorHAnsi"/>
        </w:rPr>
      </w:pPr>
      <w:r w:rsidRPr="00AD031F">
        <w:rPr>
          <w:rFonts w:asciiTheme="minorHAnsi" w:hAnsiTheme="minorHAnsi"/>
        </w:rPr>
        <w:t xml:space="preserve">Součástí jednotkové ceny položky není cena poklopu a doprava. Pořízení půleného poklopu bude realizováno jako dodávka Produktu ve smyslu VOP. </w:t>
      </w:r>
    </w:p>
    <w:p w14:paraId="352C2342" w14:textId="77777777" w:rsidR="00D6311E" w:rsidRPr="00D6311E" w:rsidRDefault="00D6311E" w:rsidP="00D6311E">
      <w:pPr>
        <w:tabs>
          <w:tab w:val="left" w:pos="3828"/>
        </w:tabs>
        <w:ind w:left="720"/>
        <w:rPr>
          <w:rFonts w:asciiTheme="minorHAnsi" w:hAnsiTheme="minorHAnsi"/>
        </w:rPr>
      </w:pPr>
    </w:p>
    <w:p w14:paraId="4288A3CA" w14:textId="7C5CE0CB" w:rsidR="00D6311E" w:rsidRPr="007C535F" w:rsidRDefault="00270613" w:rsidP="007C535F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 w:rsidRPr="007C535F">
        <w:rPr>
          <w:b/>
        </w:rPr>
        <w:t xml:space="preserve">Výměna nebo doplnění chybějícího betonového poklopu (půleného) nad DN 2000 </w:t>
      </w:r>
      <w:r w:rsidR="004362A0" w:rsidRPr="007C535F">
        <w:rPr>
          <w:b/>
        </w:rPr>
        <w:t xml:space="preserve">nebo betonových panelů </w:t>
      </w:r>
      <w:r w:rsidRPr="007C535F">
        <w:rPr>
          <w:b/>
        </w:rPr>
        <w:t xml:space="preserve">za původní </w:t>
      </w:r>
      <w:r w:rsidR="00942A1A" w:rsidRPr="007C535F">
        <w:rPr>
          <w:b/>
        </w:rPr>
        <w:t>(ks)</w:t>
      </w:r>
      <w:r w:rsidR="00681062" w:rsidRPr="007C535F">
        <w:rPr>
          <w:b/>
        </w:rPr>
        <w:t xml:space="preserve"> </w:t>
      </w:r>
      <w:r w:rsidR="007C535F" w:rsidRPr="007C535F">
        <w:rPr>
          <w:b/>
        </w:rPr>
        <w:t xml:space="preserve">- Není předmětem zakázky </w:t>
      </w:r>
    </w:p>
    <w:p w14:paraId="1228C7D5" w14:textId="77777777" w:rsidR="007C535F" w:rsidRPr="00D6311E" w:rsidRDefault="007C535F" w:rsidP="007C535F">
      <w:pPr>
        <w:pStyle w:val="Odstavecseseznamem"/>
        <w:tabs>
          <w:tab w:val="left" w:pos="3828"/>
        </w:tabs>
        <w:spacing w:after="0"/>
      </w:pPr>
    </w:p>
    <w:p w14:paraId="7422161F" w14:textId="0FBE3B3A" w:rsidR="00270613" w:rsidRPr="00942A1A" w:rsidRDefault="00270613" w:rsidP="00253F2C">
      <w:pPr>
        <w:pStyle w:val="Odstavecseseznamem"/>
        <w:numPr>
          <w:ilvl w:val="0"/>
          <w:numId w:val="12"/>
        </w:numPr>
        <w:rPr>
          <w:b/>
          <w:color w:val="FF0000"/>
        </w:rPr>
      </w:pPr>
      <w:r w:rsidRPr="00253F2C">
        <w:rPr>
          <w:b/>
        </w:rPr>
        <w:t xml:space="preserve">Výměna nebo doplnění chybějícího ocelového poklopu za původní </w:t>
      </w:r>
      <w:r w:rsidR="00253F2C" w:rsidRPr="00253F2C">
        <w:rPr>
          <w:b/>
        </w:rPr>
        <w:t>bez rozlišení DN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5AB790E1" w14:textId="77777777" w:rsidR="00270613" w:rsidRPr="00AD031F" w:rsidRDefault="00270613" w:rsidP="00270613">
      <w:pPr>
        <w:pStyle w:val="Odstavecseseznamem"/>
        <w:tabs>
          <w:tab w:val="left" w:pos="3828"/>
        </w:tabs>
        <w:spacing w:after="0"/>
      </w:pPr>
      <w:r w:rsidRPr="00AD031F">
        <w:t>Položka zejména zahrnuje:</w:t>
      </w:r>
    </w:p>
    <w:p w14:paraId="4F3DFE0D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odstranění stávajícího poklopu, včetně naložení na dopravní prostředek a jeho likvidace</w:t>
      </w:r>
    </w:p>
    <w:p w14:paraId="1EE61C88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osazení nového poklopu za použití zdvihacího zařízení vč. souvisejících stavebních a montážních prací</w:t>
      </w:r>
    </w:p>
    <w:p w14:paraId="427C9C39" w14:textId="7AAB03BD" w:rsidR="00D6311E" w:rsidRDefault="00270613" w:rsidP="00566773">
      <w:pPr>
        <w:tabs>
          <w:tab w:val="left" w:pos="3828"/>
        </w:tabs>
        <w:ind w:left="720"/>
        <w:rPr>
          <w:rFonts w:asciiTheme="minorHAnsi" w:hAnsiTheme="minorHAnsi"/>
        </w:rPr>
      </w:pPr>
      <w:r w:rsidRPr="00AD031F">
        <w:rPr>
          <w:rFonts w:asciiTheme="minorHAnsi" w:hAnsiTheme="minorHAnsi"/>
        </w:rPr>
        <w:t xml:space="preserve">Součástí jednotkové ceny položky není cena poklopu a doprava. Pořízení ocelového poklopu bude realizováno jako dodávka Produktu ve smyslu VOP. </w:t>
      </w:r>
    </w:p>
    <w:p w14:paraId="0DBB51D0" w14:textId="77777777" w:rsidR="00F07E88" w:rsidRPr="00B000E4" w:rsidRDefault="00F07E88" w:rsidP="00566773">
      <w:pPr>
        <w:tabs>
          <w:tab w:val="left" w:pos="3828"/>
        </w:tabs>
        <w:ind w:left="720"/>
        <w:rPr>
          <w:rFonts w:asciiTheme="minorHAnsi" w:hAnsiTheme="minorHAnsi"/>
        </w:rPr>
      </w:pPr>
    </w:p>
    <w:p w14:paraId="2EFFA308" w14:textId="116CC958" w:rsidR="00D6311E" w:rsidRPr="00AD031F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>Výměna betonové skruže bez rozlišení DN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201E386F" w14:textId="77777777" w:rsidR="00D6311E" w:rsidRPr="00AD031F" w:rsidRDefault="00D6311E" w:rsidP="00D6311E">
      <w:pPr>
        <w:pStyle w:val="Odstavecseseznamem"/>
        <w:tabs>
          <w:tab w:val="left" w:pos="3828"/>
        </w:tabs>
        <w:spacing w:after="0"/>
      </w:pPr>
      <w:r w:rsidRPr="00AD031F">
        <w:t>Položka zejména zahrnuje:</w:t>
      </w:r>
    </w:p>
    <w:p w14:paraId="4267BB96" w14:textId="0E3CE8C0" w:rsidR="00D6311E" w:rsidRPr="00AD031F" w:rsidRDefault="004352A7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proofErr w:type="spellStart"/>
      <w:proofErr w:type="gramStart"/>
      <w:r>
        <w:t>obkopání</w:t>
      </w:r>
      <w:proofErr w:type="spellEnd"/>
      <w:r>
        <w:t xml:space="preserve"> </w:t>
      </w:r>
      <w:r w:rsidR="00D6311E" w:rsidRPr="00AD031F">
        <w:t xml:space="preserve"> stávající</w:t>
      </w:r>
      <w:proofErr w:type="gramEnd"/>
      <w:r w:rsidR="00D6311E" w:rsidRPr="00AD031F">
        <w:t xml:space="preserve"> skruže, včetně naložení na dopravní prostředek a její likvidace</w:t>
      </w:r>
    </w:p>
    <w:p w14:paraId="20944B5A" w14:textId="315D68BF" w:rsidR="00D6311E" w:rsidRPr="00AD031F" w:rsidRDefault="004352A7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bourání </w:t>
      </w:r>
      <w:r w:rsidR="006A2745">
        <w:t>stávající poškozené skruže včetně naložení na dopravní prostředek</w:t>
      </w:r>
    </w:p>
    <w:p w14:paraId="741B77B6" w14:textId="7D842F95" w:rsidR="00D6311E" w:rsidRPr="00AD031F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osazení nové skruže vč. souvisejících stavebních a montážních prací</w:t>
      </w:r>
    </w:p>
    <w:p w14:paraId="5CCC6DE9" w14:textId="0010099F" w:rsidR="00D6311E" w:rsidRPr="00AD031F" w:rsidRDefault="006A2745" w:rsidP="00D6311E">
      <w:pPr>
        <w:pStyle w:val="Odstavecseseznamem"/>
        <w:numPr>
          <w:ilvl w:val="0"/>
          <w:numId w:val="13"/>
        </w:numPr>
        <w:tabs>
          <w:tab w:val="left" w:pos="3828"/>
        </w:tabs>
      </w:pPr>
      <w:r>
        <w:t xml:space="preserve">zásyp a hutnění výkopu </w:t>
      </w:r>
    </w:p>
    <w:p w14:paraId="0394ADB0" w14:textId="7CB3292F" w:rsidR="00D6311E" w:rsidRPr="002A7C3C" w:rsidRDefault="00D6311E" w:rsidP="002A7C3C">
      <w:pPr>
        <w:tabs>
          <w:tab w:val="left" w:pos="3828"/>
        </w:tabs>
        <w:ind w:left="720"/>
        <w:rPr>
          <w:rFonts w:asciiTheme="minorHAnsi" w:hAnsiTheme="minorHAnsi"/>
        </w:rPr>
      </w:pPr>
      <w:r w:rsidRPr="00AD031F">
        <w:rPr>
          <w:rFonts w:asciiTheme="minorHAnsi" w:hAnsiTheme="minorHAnsi"/>
        </w:rPr>
        <w:t xml:space="preserve">Součástí jednotkové ceny položky není cena skruže a doprava. Pořízení betonové skruže bez rozlišení DN bude realizováno jako dodávka Produktu ve smyslu VOP. </w:t>
      </w:r>
    </w:p>
    <w:p w14:paraId="7662C735" w14:textId="77777777" w:rsidR="007C535F" w:rsidRDefault="007C535F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</w:p>
    <w:p w14:paraId="6DEE3526" w14:textId="6A2A5DF1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oplocení HZZ:</w:t>
      </w:r>
    </w:p>
    <w:p w14:paraId="4F879CE3" w14:textId="77777777" w:rsidR="00D6311E" w:rsidRPr="00D6311E" w:rsidRDefault="00D6311E" w:rsidP="00D6311E">
      <w:pPr>
        <w:pStyle w:val="Odstavecseseznamem"/>
        <w:tabs>
          <w:tab w:val="left" w:pos="3828"/>
        </w:tabs>
        <w:spacing w:after="0"/>
        <w:ind w:left="0"/>
      </w:pPr>
    </w:p>
    <w:p w14:paraId="6679E152" w14:textId="6AC5F640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>
        <w:rPr>
          <w:b/>
        </w:rPr>
        <w:t>Výměna oplocení přes výšku 180 cm, materiál strojové pletivo pozinkované s napínacími dráty, s ostnatým drátem</w:t>
      </w:r>
      <w:r w:rsidR="00942A1A">
        <w:rPr>
          <w:b/>
        </w:rPr>
        <w:t xml:space="preserve"> </w:t>
      </w:r>
      <w:r w:rsidR="00942A1A" w:rsidRPr="002B4CEC">
        <w:rPr>
          <w:b/>
        </w:rPr>
        <w:t>(</w:t>
      </w:r>
      <w:proofErr w:type="spellStart"/>
      <w:r w:rsidR="00942A1A" w:rsidRPr="002B4CEC">
        <w:rPr>
          <w:b/>
        </w:rPr>
        <w:t>bm</w:t>
      </w:r>
      <w:proofErr w:type="spellEnd"/>
      <w:r w:rsidR="00942A1A" w:rsidRPr="002B4CEC">
        <w:rPr>
          <w:b/>
        </w:rPr>
        <w:t>)</w:t>
      </w:r>
    </w:p>
    <w:p w14:paraId="6CC603FE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394151F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lastRenderedPageBreak/>
        <w:t>odstranění poškozeného pletiva, včetně napínacích a ostnatých drátů</w:t>
      </w:r>
    </w:p>
    <w:p w14:paraId="62FB04D3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naložení pletiva na dopravní prostředek a jeho likvidaci</w:t>
      </w:r>
    </w:p>
    <w:p w14:paraId="52F50631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pletiva, včetně napínacích a ostnatých drátů</w:t>
      </w:r>
    </w:p>
    <w:p w14:paraId="1CFB6317" w14:textId="0A20D2C2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související montážní práce </w:t>
      </w:r>
    </w:p>
    <w:p w14:paraId="28420683" w14:textId="77777777" w:rsidR="00365769" w:rsidRDefault="00365769" w:rsidP="00365769">
      <w:pPr>
        <w:pStyle w:val="Odstavecseseznamem"/>
        <w:tabs>
          <w:tab w:val="left" w:pos="3828"/>
        </w:tabs>
        <w:spacing w:after="0"/>
        <w:ind w:left="1080"/>
      </w:pPr>
    </w:p>
    <w:p w14:paraId="006F256E" w14:textId="7FBCB9B9" w:rsidR="00365769" w:rsidRPr="00365769" w:rsidRDefault="00365769" w:rsidP="00365769">
      <w:pPr>
        <w:tabs>
          <w:tab w:val="left" w:pos="3828"/>
        </w:tabs>
        <w:ind w:left="720"/>
      </w:pPr>
      <w:r w:rsidRPr="00365769">
        <w:t xml:space="preserve">Součástí jednotkové ceny položky není cena </w:t>
      </w:r>
      <w:r>
        <w:t>pletiva, napínacích a ostnatých drátů</w:t>
      </w:r>
      <w:r w:rsidR="00B07BC4">
        <w:t xml:space="preserve"> a doprava</w:t>
      </w:r>
      <w:r w:rsidRPr="00365769">
        <w:t xml:space="preserve">. Pořízení </w:t>
      </w:r>
      <w:r>
        <w:t>pletiva, napínacích a ostnatých drátů</w:t>
      </w:r>
      <w:r w:rsidRPr="00365769">
        <w:t xml:space="preserve"> bude realizováno jako dodávka Produktu ve smyslu VOP. </w:t>
      </w:r>
    </w:p>
    <w:p w14:paraId="3D10E3DF" w14:textId="77777777" w:rsidR="00365769" w:rsidRDefault="00365769" w:rsidP="00365769">
      <w:pPr>
        <w:tabs>
          <w:tab w:val="left" w:pos="3828"/>
        </w:tabs>
        <w:spacing w:after="0"/>
        <w:ind w:left="720"/>
      </w:pPr>
    </w:p>
    <w:p w14:paraId="42239472" w14:textId="46C84B69" w:rsidR="00D6311E" w:rsidRDefault="00253F2C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Výměna p</w:t>
      </w:r>
      <w:r w:rsidR="00D6311E">
        <w:rPr>
          <w:b/>
        </w:rPr>
        <w:t>lotový</w:t>
      </w:r>
      <w:r>
        <w:rPr>
          <w:b/>
        </w:rPr>
        <w:t>ch sloupků do 250 cm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6A02B9C5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59DAB0A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odstranění poškozeného sloupku, včetně odstranění betonového základu</w:t>
      </w:r>
    </w:p>
    <w:p w14:paraId="0CB74466" w14:textId="6F93461A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naložení sloupku na dopravní prostředek </w:t>
      </w:r>
    </w:p>
    <w:p w14:paraId="6DC7C582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sloupku včetně nového bet. základu</w:t>
      </w:r>
    </w:p>
    <w:p w14:paraId="6F6E6130" w14:textId="6928BD7A" w:rsidR="00D6311E" w:rsidRDefault="00D6311E" w:rsidP="00365769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související stavební, zemní, montážní práce </w:t>
      </w:r>
    </w:p>
    <w:p w14:paraId="31D216FB" w14:textId="77777777" w:rsidR="00365769" w:rsidRDefault="00365769" w:rsidP="00365769">
      <w:pPr>
        <w:pStyle w:val="Odstavecseseznamem"/>
        <w:tabs>
          <w:tab w:val="left" w:pos="3828"/>
        </w:tabs>
        <w:spacing w:after="0"/>
        <w:ind w:left="1080"/>
      </w:pPr>
    </w:p>
    <w:p w14:paraId="45F067C4" w14:textId="42CDBBA4" w:rsidR="00D6311E" w:rsidRDefault="00253F2C" w:rsidP="00566773">
      <w:pPr>
        <w:tabs>
          <w:tab w:val="left" w:pos="3828"/>
        </w:tabs>
        <w:ind w:left="720"/>
      </w:pPr>
      <w:r w:rsidRPr="00253F2C">
        <w:t>Součástí jednotkov</w:t>
      </w:r>
      <w:r>
        <w:t xml:space="preserve">é ceny položky není cena materiálu (sloupků průběžných, rohových, vzpěr bez rozlišení </w:t>
      </w:r>
      <w:proofErr w:type="gramStart"/>
      <w:r>
        <w:t>materiálu</w:t>
      </w:r>
      <w:r w:rsidR="001644F2">
        <w:t xml:space="preserve"> -</w:t>
      </w:r>
      <w:r w:rsidR="00307626">
        <w:t xml:space="preserve"> ocel</w:t>
      </w:r>
      <w:proofErr w:type="gramEnd"/>
      <w:r w:rsidR="00307626">
        <w:t>, beton</w:t>
      </w:r>
      <w:r>
        <w:t>)</w:t>
      </w:r>
      <w:r w:rsidRPr="00253F2C">
        <w:t xml:space="preserve"> </w:t>
      </w:r>
      <w:r w:rsidR="00FC3816">
        <w:t xml:space="preserve">a </w:t>
      </w:r>
      <w:r w:rsidRPr="00253F2C">
        <w:t xml:space="preserve">doprava. Pořízení </w:t>
      </w:r>
      <w:r w:rsidR="00FC3816">
        <w:t xml:space="preserve">materiálu souvisejícího s výměnou </w:t>
      </w:r>
      <w:r w:rsidRPr="00253F2C">
        <w:t>bude realizováno jako dodávka Produktu ve smyslu VOP.</w:t>
      </w:r>
    </w:p>
    <w:p w14:paraId="3E1B10CF" w14:textId="77777777" w:rsidR="00566773" w:rsidRDefault="00566773" w:rsidP="00566773">
      <w:pPr>
        <w:tabs>
          <w:tab w:val="left" w:pos="3828"/>
        </w:tabs>
        <w:ind w:left="720"/>
      </w:pPr>
    </w:p>
    <w:p w14:paraId="32C9B474" w14:textId="77777777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technologických celků HZZ:</w:t>
      </w:r>
    </w:p>
    <w:p w14:paraId="7F1C8F5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</w:p>
    <w:p w14:paraId="05B40E92" w14:textId="4BC7C9C8" w:rsidR="00D6311E" w:rsidRPr="00313E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 w:rsidRPr="00BF1CB7">
        <w:rPr>
          <w:b/>
        </w:rPr>
        <w:t xml:space="preserve">Diagnostika </w:t>
      </w:r>
      <w:r w:rsidR="00C61AD0" w:rsidRPr="00BF1CB7">
        <w:rPr>
          <w:b/>
        </w:rPr>
        <w:t>závady čerpadla v čerpací jímce</w:t>
      </w:r>
      <w:r w:rsidR="00942A1A" w:rsidRPr="00BF1CB7">
        <w:rPr>
          <w:b/>
        </w:rPr>
        <w:t xml:space="preserve"> (ks)</w:t>
      </w:r>
    </w:p>
    <w:p w14:paraId="679FA43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726BE67C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demontáž</w:t>
      </w:r>
      <w:r w:rsidRPr="005360E3">
        <w:t xml:space="preserve"> čer</w:t>
      </w:r>
      <w:r>
        <w:t>padla</w:t>
      </w:r>
    </w:p>
    <w:p w14:paraId="3F445F39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>posouzení závady čerpadla a návrh způsobu opravy autorizovaným servisem</w:t>
      </w:r>
    </w:p>
    <w:p w14:paraId="3D05D557" w14:textId="179AB9B4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 xml:space="preserve">manipulace s čerpadlem, vč. pojízdné dílny nebo </w:t>
      </w:r>
      <w:r w:rsidR="00A160BC">
        <w:t>elektro</w:t>
      </w:r>
      <w:r>
        <w:t>centrály, vč. souvisejících montážních a zemních prací</w:t>
      </w:r>
    </w:p>
    <w:p w14:paraId="23D636F6" w14:textId="056CEAAC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demontáž a montáž přívodního potrubí, spojovací materiál nezbytný k této montáži a demontáži, manipulace s</w:t>
      </w:r>
      <w:r w:rsidR="00FC3816">
        <w:t xml:space="preserve"> náhradním </w:t>
      </w:r>
      <w:r>
        <w:t xml:space="preserve">čerpadlem, vč. pojízdné dílny nebo </w:t>
      </w:r>
      <w:r w:rsidR="00A160BC">
        <w:t>elektro</w:t>
      </w:r>
      <w:r>
        <w:t xml:space="preserve">centrály </w:t>
      </w:r>
    </w:p>
    <w:p w14:paraId="6B24000F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5F233D67" w14:textId="2902D396" w:rsidR="00D6311E" w:rsidRPr="00BF1CB7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 w:rsidRPr="00BF1CB7">
        <w:rPr>
          <w:b/>
        </w:rPr>
        <w:t xml:space="preserve">Oprava nebo výměna </w:t>
      </w:r>
      <w:proofErr w:type="gramStart"/>
      <w:r w:rsidRPr="00BF1CB7">
        <w:rPr>
          <w:b/>
        </w:rPr>
        <w:t>čerpadla</w:t>
      </w:r>
      <w:r w:rsidR="00942A1A" w:rsidRPr="00BF1CB7">
        <w:rPr>
          <w:b/>
        </w:rPr>
        <w:t xml:space="preserve"> </w:t>
      </w:r>
      <w:r w:rsidR="00C61AD0" w:rsidRPr="00BF1CB7">
        <w:rPr>
          <w:b/>
        </w:rPr>
        <w:t xml:space="preserve"> v</w:t>
      </w:r>
      <w:proofErr w:type="gramEnd"/>
      <w:r w:rsidR="00C61AD0" w:rsidRPr="00BF1CB7">
        <w:rPr>
          <w:b/>
        </w:rPr>
        <w:t xml:space="preserve"> čerpací jímce </w:t>
      </w:r>
      <w:r w:rsidR="00942A1A" w:rsidRPr="00BF1CB7">
        <w:rPr>
          <w:b/>
        </w:rPr>
        <w:t>(ks)</w:t>
      </w:r>
    </w:p>
    <w:p w14:paraId="65F77F4B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62DB4925" w14:textId="77777777" w:rsidR="00D6311E" w:rsidRPr="005360E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>demontáž náhradního čerpadla</w:t>
      </w:r>
    </w:p>
    <w:p w14:paraId="1191F5AC" w14:textId="1ED6836A" w:rsidR="00D6311E" w:rsidRPr="005360E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 xml:space="preserve">manipulace s opraveným nebo novým čerpadlem, vč. pojízdné dílny nebo </w:t>
      </w:r>
      <w:r w:rsidR="00A160BC">
        <w:t>elektro</w:t>
      </w:r>
      <w:r>
        <w:t>centrály, vč. souvisejících montážních a zemních prací</w:t>
      </w:r>
    </w:p>
    <w:p w14:paraId="278A8A2C" w14:textId="77777777" w:rsidR="00D6311E" w:rsidRDefault="00D6311E" w:rsidP="00D6311E">
      <w:pPr>
        <w:pStyle w:val="Odstavecseseznamem"/>
        <w:numPr>
          <w:ilvl w:val="0"/>
          <w:numId w:val="13"/>
        </w:numPr>
      </w:pPr>
      <w:r w:rsidRPr="005360E3">
        <w:t xml:space="preserve">montáž opraveného nebo nového čerpadla </w:t>
      </w:r>
    </w:p>
    <w:p w14:paraId="08E386CA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likvidace neopravitelného čerpadla</w:t>
      </w:r>
    </w:p>
    <w:p w14:paraId="1BB6ADD4" w14:textId="77777777" w:rsidR="00D6311E" w:rsidRPr="005360E3" w:rsidRDefault="00D6311E" w:rsidP="00D6311E">
      <w:pPr>
        <w:ind w:left="720"/>
      </w:pPr>
      <w:r w:rsidRPr="005360E3">
        <w:t>Součástí jednotkové ceny položky není cena opraveného nebo nového čerpadla, která bude realizována jako dodávka Produktu ve smyslu VOP.</w:t>
      </w:r>
    </w:p>
    <w:p w14:paraId="3AAC4CFA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7F11E217" w14:textId="2F791155" w:rsidR="00D6311E" w:rsidRPr="009810D1" w:rsidRDefault="00942A1A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9810D1">
        <w:rPr>
          <w:b/>
        </w:rPr>
        <w:t>Pronájem čerpadla (den)</w:t>
      </w:r>
    </w:p>
    <w:p w14:paraId="6C1B934D" w14:textId="77777777" w:rsidR="00D6311E" w:rsidRPr="009810D1" w:rsidRDefault="00D6311E" w:rsidP="00D6311E">
      <w:pPr>
        <w:pStyle w:val="Odstavecseseznamem"/>
        <w:tabs>
          <w:tab w:val="left" w:pos="3828"/>
        </w:tabs>
        <w:spacing w:after="0"/>
      </w:pPr>
      <w:r w:rsidRPr="009810D1">
        <w:t>Položka zejména zahrnuje:</w:t>
      </w:r>
    </w:p>
    <w:p w14:paraId="371738D7" w14:textId="45C3A35C" w:rsidR="00942A1A" w:rsidRPr="00942A1A" w:rsidRDefault="00D6311E" w:rsidP="002A7C3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9810D1">
        <w:lastRenderedPageBreak/>
        <w:t>zajištění nepřetržitého provozu náhradního čerpadla po dobu výměny nebo opravy pronajmutím vlastního čerpadla odpovídajících parametrů k potřebnému objemu čerpání průsakových vod</w:t>
      </w:r>
    </w:p>
    <w:p w14:paraId="1D812E7B" w14:textId="77777777" w:rsidR="00D6311E" w:rsidRPr="00942A1A" w:rsidRDefault="00D6311E" w:rsidP="00D6311E">
      <w:pPr>
        <w:tabs>
          <w:tab w:val="left" w:pos="3828"/>
        </w:tabs>
        <w:spacing w:after="0"/>
        <w:rPr>
          <w:b/>
          <w:strike/>
        </w:rPr>
      </w:pPr>
    </w:p>
    <w:p w14:paraId="14D7D2CA" w14:textId="61616EC8" w:rsidR="00FC3816" w:rsidRPr="007C535F" w:rsidRDefault="00C61AD0" w:rsidP="007C535F">
      <w:pPr>
        <w:pStyle w:val="Odstavecseseznamem"/>
        <w:numPr>
          <w:ilvl w:val="0"/>
          <w:numId w:val="12"/>
        </w:numPr>
        <w:spacing w:after="0"/>
      </w:pPr>
      <w:r w:rsidRPr="007C535F">
        <w:rPr>
          <w:b/>
        </w:rPr>
        <w:t>V</w:t>
      </w:r>
      <w:r w:rsidR="00D6311E" w:rsidRPr="007C535F">
        <w:rPr>
          <w:b/>
        </w:rPr>
        <w:t xml:space="preserve">ýměna zpětné klapky </w:t>
      </w:r>
      <w:r w:rsidR="00FC3816" w:rsidRPr="007C535F">
        <w:rPr>
          <w:b/>
        </w:rPr>
        <w:t>do DN 400</w:t>
      </w:r>
      <w:r w:rsidR="00B26E04" w:rsidRPr="007C535F">
        <w:rPr>
          <w:b/>
        </w:rPr>
        <w:t xml:space="preserve"> včetně</w:t>
      </w:r>
      <w:r w:rsidR="00942A1A" w:rsidRPr="007C535F">
        <w:rPr>
          <w:b/>
        </w:rPr>
        <w:t xml:space="preserve"> (ks)</w:t>
      </w:r>
      <w:r w:rsidR="00681062" w:rsidRPr="007C535F">
        <w:rPr>
          <w:b/>
        </w:rPr>
        <w:t xml:space="preserve"> - </w:t>
      </w:r>
      <w:r w:rsidR="007C535F" w:rsidRPr="007C535F">
        <w:rPr>
          <w:b/>
        </w:rPr>
        <w:t xml:space="preserve">Není předmětem zakázky </w:t>
      </w:r>
    </w:p>
    <w:p w14:paraId="71E3E4BE" w14:textId="77777777" w:rsidR="007C535F" w:rsidRDefault="007C535F" w:rsidP="007C535F">
      <w:pPr>
        <w:pStyle w:val="Odstavecseseznamem"/>
        <w:spacing w:after="0"/>
      </w:pPr>
    </w:p>
    <w:p w14:paraId="38559561" w14:textId="45F32AE0" w:rsidR="00FC3816" w:rsidRPr="002B4CEC" w:rsidRDefault="00C61AD0" w:rsidP="00FC381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2B4CEC">
        <w:rPr>
          <w:b/>
        </w:rPr>
        <w:t>V</w:t>
      </w:r>
      <w:r w:rsidR="00FC3816" w:rsidRPr="002B4CEC">
        <w:rPr>
          <w:b/>
        </w:rPr>
        <w:t xml:space="preserve">ýměna zpětné klapky do DN </w:t>
      </w:r>
      <w:r w:rsidR="002A7C3C" w:rsidRPr="002B4CEC">
        <w:rPr>
          <w:b/>
        </w:rPr>
        <w:t>6</w:t>
      </w:r>
      <w:r w:rsidR="00FC3816" w:rsidRPr="002B4CEC">
        <w:rPr>
          <w:b/>
        </w:rPr>
        <w:t>00</w:t>
      </w:r>
      <w:r w:rsidR="00942A1A" w:rsidRPr="002B4CEC">
        <w:rPr>
          <w:b/>
        </w:rPr>
        <w:t xml:space="preserve"> </w:t>
      </w:r>
      <w:r w:rsidR="00B26E04" w:rsidRPr="002B4CEC">
        <w:rPr>
          <w:b/>
        </w:rPr>
        <w:t xml:space="preserve">včetně </w:t>
      </w:r>
      <w:r w:rsidR="00942A1A" w:rsidRPr="002B4CEC">
        <w:rPr>
          <w:b/>
        </w:rPr>
        <w:t>(ks)</w:t>
      </w:r>
    </w:p>
    <w:p w14:paraId="7482E350" w14:textId="77777777" w:rsidR="00B23316" w:rsidRPr="002B4CEC" w:rsidRDefault="00B23316" w:rsidP="00B23316">
      <w:pPr>
        <w:pStyle w:val="Odstavecseseznamem"/>
        <w:tabs>
          <w:tab w:val="left" w:pos="3828"/>
        </w:tabs>
        <w:spacing w:after="0"/>
      </w:pPr>
      <w:r w:rsidRPr="002B4CEC">
        <w:t>Položka zejména zahrnuje:</w:t>
      </w:r>
    </w:p>
    <w:p w14:paraId="5C5770D1" w14:textId="77777777" w:rsidR="00B23316" w:rsidRPr="002B4CEC" w:rsidRDefault="00B23316" w:rsidP="00B23316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2B4CEC">
        <w:t>demontáž a montáž zpětné klapky</w:t>
      </w:r>
    </w:p>
    <w:p w14:paraId="296CE32B" w14:textId="2FF6766A" w:rsidR="00B23316" w:rsidRPr="002B4CEC" w:rsidRDefault="00B23316" w:rsidP="00B23316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2B4CEC">
        <w:t xml:space="preserve">manipulace </w:t>
      </w:r>
      <w:proofErr w:type="gramStart"/>
      <w:r w:rsidRPr="002B4CEC">
        <w:t>se  zpětnou</w:t>
      </w:r>
      <w:proofErr w:type="gramEnd"/>
      <w:r w:rsidRPr="002B4CEC">
        <w:t xml:space="preserve"> klapkou, vč. pojízdné dílny nebo </w:t>
      </w:r>
      <w:r w:rsidR="00A160BC" w:rsidRPr="002B4CEC">
        <w:t>elektro</w:t>
      </w:r>
      <w:r w:rsidRPr="002B4CEC">
        <w:t>centrály, vč. souvisejících montážních a zemních prací</w:t>
      </w:r>
    </w:p>
    <w:p w14:paraId="5153A17E" w14:textId="77777777" w:rsidR="00B23316" w:rsidRPr="002B4CEC" w:rsidRDefault="00B23316" w:rsidP="00B23316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2B4CEC">
        <w:t>likvidace původní zpětné klapky</w:t>
      </w:r>
    </w:p>
    <w:p w14:paraId="10673372" w14:textId="0D528CF0" w:rsidR="00B23316" w:rsidRDefault="00B23316" w:rsidP="00B23316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 w:rsidRPr="002B4CEC">
        <w:rPr>
          <w:rFonts w:asciiTheme="minorHAnsi" w:hAnsiTheme="minorHAnsi"/>
        </w:rPr>
        <w:t>Součástí jednotkové ceny položky není cena nové zpětné klapky a dopravy. Pořízení zpětné klapky bude realizováno jako dodávka Produktu ve smyslu VOP.</w:t>
      </w:r>
    </w:p>
    <w:p w14:paraId="32F5981F" w14:textId="77777777" w:rsidR="002A7C3C" w:rsidRDefault="002A7C3C" w:rsidP="00B23316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14ABC2D1" w14:textId="77777777" w:rsidR="002A7C3C" w:rsidRPr="00FC3816" w:rsidRDefault="002A7C3C" w:rsidP="002A7C3C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</w:t>
      </w:r>
      <w:r w:rsidRPr="00FC3816">
        <w:rPr>
          <w:b/>
        </w:rPr>
        <w:t>ýměna zpětné klapky do DN 800</w:t>
      </w:r>
      <w:r>
        <w:rPr>
          <w:b/>
        </w:rPr>
        <w:t xml:space="preserve"> včetně </w:t>
      </w:r>
      <w:r w:rsidRPr="002B4CEC">
        <w:rPr>
          <w:b/>
        </w:rPr>
        <w:t>(ks)</w:t>
      </w:r>
    </w:p>
    <w:p w14:paraId="1C5D8912" w14:textId="77777777" w:rsidR="002A7C3C" w:rsidRPr="002F7B9F" w:rsidRDefault="002A7C3C" w:rsidP="002A7C3C">
      <w:pPr>
        <w:pStyle w:val="Odstavecseseznamem"/>
        <w:tabs>
          <w:tab w:val="left" w:pos="3828"/>
        </w:tabs>
        <w:spacing w:after="0"/>
      </w:pPr>
      <w:r w:rsidRPr="002F7B9F">
        <w:t>Položka zejména zahrnuje:</w:t>
      </w:r>
    </w:p>
    <w:p w14:paraId="4B603368" w14:textId="77777777" w:rsidR="002A7C3C" w:rsidRPr="00FF47CC" w:rsidRDefault="002A7C3C" w:rsidP="002A7C3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>demontáž a montáž zpětné klapky</w:t>
      </w:r>
    </w:p>
    <w:p w14:paraId="44A0FBA4" w14:textId="77777777" w:rsidR="002A7C3C" w:rsidRPr="00FF47CC" w:rsidRDefault="002A7C3C" w:rsidP="002A7C3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manipulace </w:t>
      </w:r>
      <w:proofErr w:type="gramStart"/>
      <w:r w:rsidRPr="00FF47CC">
        <w:t>se  zpětnou</w:t>
      </w:r>
      <w:proofErr w:type="gramEnd"/>
      <w:r w:rsidRPr="00FF47CC">
        <w:t xml:space="preserve"> klapkou, vč. pojízdné dílny nebo </w:t>
      </w:r>
      <w:r>
        <w:t>elektro</w:t>
      </w:r>
      <w:r w:rsidRPr="00FF47CC">
        <w:t>centrály, vč. souvisejících montážních a zemních prací</w:t>
      </w:r>
    </w:p>
    <w:p w14:paraId="6EE29AC4" w14:textId="77777777" w:rsidR="002A7C3C" w:rsidRPr="00FF47CC" w:rsidRDefault="002A7C3C" w:rsidP="002A7C3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likvidace původní zpětné klapky</w:t>
      </w:r>
    </w:p>
    <w:p w14:paraId="06584964" w14:textId="77777777" w:rsidR="002A7C3C" w:rsidRDefault="002A7C3C" w:rsidP="002A7C3C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 w:rsidRPr="00FF47CC">
        <w:rPr>
          <w:rFonts w:asciiTheme="minorHAnsi" w:hAnsiTheme="minorHAnsi"/>
        </w:rPr>
        <w:t>Součástí jednotkové ceny položky není cena nové zpětné klapky a dopravy. Pořízení zpětné klapky bude realizováno jako dodávka Produktu ve smyslu VOP.</w:t>
      </w:r>
    </w:p>
    <w:p w14:paraId="2E54A6A8" w14:textId="77777777" w:rsidR="00C4501F" w:rsidRPr="00C87242" w:rsidRDefault="00C4501F" w:rsidP="00D6311E">
      <w:pPr>
        <w:tabs>
          <w:tab w:val="left" w:pos="3828"/>
        </w:tabs>
        <w:spacing w:after="0"/>
        <w:rPr>
          <w:b/>
          <w:color w:val="FF0000"/>
        </w:rPr>
      </w:pPr>
    </w:p>
    <w:p w14:paraId="540DE0D5" w14:textId="77777777" w:rsidR="00C87242" w:rsidRPr="007B2473" w:rsidRDefault="00C87242" w:rsidP="00D6311E">
      <w:pPr>
        <w:tabs>
          <w:tab w:val="left" w:pos="3828"/>
        </w:tabs>
        <w:spacing w:after="0"/>
        <w:rPr>
          <w:b/>
        </w:rPr>
      </w:pPr>
    </w:p>
    <w:p w14:paraId="6E0D304C" w14:textId="3E2F3091" w:rsidR="00D6311E" w:rsidRPr="002F7B9F" w:rsidRDefault="00C61AD0" w:rsidP="00C4501F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>
        <w:rPr>
          <w:b/>
        </w:rPr>
        <w:t>V</w:t>
      </w:r>
      <w:r w:rsidR="00D6311E" w:rsidRPr="00FF47CC">
        <w:rPr>
          <w:b/>
        </w:rPr>
        <w:t xml:space="preserve">ýměna </w:t>
      </w:r>
      <w:r w:rsidR="00D6311E" w:rsidRPr="009810D1">
        <w:rPr>
          <w:b/>
        </w:rPr>
        <w:t xml:space="preserve">přírub </w:t>
      </w:r>
      <w:r w:rsidR="00C4501F" w:rsidRPr="009810D1">
        <w:rPr>
          <w:b/>
        </w:rPr>
        <w:t xml:space="preserve">a navazujících armatur </w:t>
      </w:r>
      <w:r w:rsidR="00D6311E" w:rsidRPr="009810D1">
        <w:rPr>
          <w:b/>
        </w:rPr>
        <w:t xml:space="preserve">na </w:t>
      </w:r>
      <w:r w:rsidR="00D6311E" w:rsidRPr="00FF47CC">
        <w:rPr>
          <w:b/>
        </w:rPr>
        <w:t xml:space="preserve">ocelových kontrolních šachtách DN 600 </w:t>
      </w:r>
      <w:r w:rsidR="00942A1A" w:rsidRPr="002B4CEC">
        <w:rPr>
          <w:b/>
        </w:rPr>
        <w:t>(</w:t>
      </w:r>
      <w:proofErr w:type="gramStart"/>
      <w:r w:rsidR="00942A1A" w:rsidRPr="002B4CEC">
        <w:rPr>
          <w:b/>
        </w:rPr>
        <w:t xml:space="preserve">ks)  </w:t>
      </w:r>
      <w:r w:rsidR="00D6311E" w:rsidRPr="002F7B9F">
        <w:t>Položka</w:t>
      </w:r>
      <w:proofErr w:type="gramEnd"/>
      <w:r w:rsidR="00D6311E" w:rsidRPr="002F7B9F">
        <w:t xml:space="preserve"> zejména zahrnuje</w:t>
      </w:r>
      <w:r w:rsidR="002F7B9F">
        <w:t>:</w:t>
      </w:r>
    </w:p>
    <w:p w14:paraId="0B02D564" w14:textId="657CE8A5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demontáž stávající příruby se sestavou armatur, naložení na dopravní prostředek  </w:t>
      </w:r>
    </w:p>
    <w:p w14:paraId="06C10186" w14:textId="26590FF4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oprava, výměna příruby se sestavou armatur včetně odvzdušňovacího ventilu nebo </w:t>
      </w:r>
      <w:proofErr w:type="spellStart"/>
      <w:r w:rsidRPr="00FF47CC">
        <w:t>kalníku</w:t>
      </w:r>
      <w:proofErr w:type="spellEnd"/>
      <w:r w:rsidRPr="00FF47CC">
        <w:t xml:space="preserve">, šoupěte, </w:t>
      </w:r>
    </w:p>
    <w:p w14:paraId="35641AE4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likvidace příruby nebo poškozených dílů</w:t>
      </w:r>
    </w:p>
    <w:p w14:paraId="2E0D9643" w14:textId="20AB4266" w:rsidR="00D6311E" w:rsidRDefault="00D6311E" w:rsidP="00BF1CB7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montáž opravené, nové příruby se sestavou armatur na ocelovou kontrolní šachtu</w:t>
      </w:r>
    </w:p>
    <w:p w14:paraId="651F0D88" w14:textId="77777777" w:rsidR="00BF1CB7" w:rsidRPr="00FF47CC" w:rsidRDefault="00BF1CB7" w:rsidP="002A7C3C">
      <w:pPr>
        <w:pStyle w:val="Odstavecseseznamem"/>
        <w:tabs>
          <w:tab w:val="left" w:pos="3828"/>
        </w:tabs>
        <w:spacing w:after="0"/>
        <w:ind w:left="1080"/>
      </w:pPr>
    </w:p>
    <w:p w14:paraId="61490265" w14:textId="4681223B" w:rsidR="000D425B" w:rsidRDefault="00D6311E" w:rsidP="002A7C3C">
      <w:pPr>
        <w:tabs>
          <w:tab w:val="left" w:pos="3828"/>
        </w:tabs>
        <w:spacing w:after="0"/>
        <w:ind w:left="720"/>
      </w:pPr>
      <w:r w:rsidRPr="00FF47CC">
        <w:t xml:space="preserve">Součástí jednotkové ceny položky není cena </w:t>
      </w:r>
      <w:r w:rsidR="00F87E77" w:rsidRPr="00BF1CB7">
        <w:t>opravených a nových přírub, armatur a příslušenství</w:t>
      </w:r>
      <w:r w:rsidR="00AA72B0">
        <w:t xml:space="preserve"> a dopravy</w:t>
      </w:r>
      <w:r w:rsidRPr="00BF1CB7">
        <w:t>. Pořízení materiálu a armatur bu</w:t>
      </w:r>
      <w:r w:rsidRPr="00FF47CC">
        <w:t>de realizováno jako dodávka Produktu ve smyslu VOP.</w:t>
      </w:r>
    </w:p>
    <w:p w14:paraId="630B1383" w14:textId="77777777" w:rsidR="007C535F" w:rsidRPr="002A7C3C" w:rsidRDefault="007C535F" w:rsidP="002A7C3C">
      <w:pPr>
        <w:tabs>
          <w:tab w:val="left" w:pos="3828"/>
        </w:tabs>
        <w:spacing w:after="0"/>
        <w:ind w:left="720"/>
      </w:pPr>
    </w:p>
    <w:p w14:paraId="0A1D27D4" w14:textId="27D34802" w:rsidR="00FC3816" w:rsidRPr="00942A1A" w:rsidRDefault="00C61AD0" w:rsidP="00DE67D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color w:val="FF0000"/>
        </w:rPr>
      </w:pPr>
      <w:r w:rsidRPr="00BF1CB7">
        <w:rPr>
          <w:b/>
        </w:rPr>
        <w:t>V</w:t>
      </w:r>
      <w:r w:rsidR="00D6311E" w:rsidRPr="00BF1CB7">
        <w:rPr>
          <w:b/>
        </w:rPr>
        <w:t xml:space="preserve">ýměna přírub </w:t>
      </w:r>
      <w:r w:rsidR="00C4501F" w:rsidRPr="00BF1CB7">
        <w:rPr>
          <w:b/>
        </w:rPr>
        <w:t xml:space="preserve">a navazujících armatur </w:t>
      </w:r>
      <w:r w:rsidR="00D6311E" w:rsidRPr="00BF1CB7">
        <w:rPr>
          <w:b/>
        </w:rPr>
        <w:t xml:space="preserve">na ocelových </w:t>
      </w:r>
      <w:r w:rsidR="00D6311E" w:rsidRPr="00FC3816">
        <w:rPr>
          <w:b/>
        </w:rPr>
        <w:t xml:space="preserve">kontrolních šachtách </w:t>
      </w:r>
      <w:r w:rsidR="00FC3816">
        <w:rPr>
          <w:b/>
        </w:rPr>
        <w:t xml:space="preserve">DN </w:t>
      </w:r>
      <w:r w:rsidR="00FC3816" w:rsidRPr="00FC3816">
        <w:rPr>
          <w:b/>
        </w:rPr>
        <w:t xml:space="preserve">800 </w:t>
      </w:r>
      <w:r w:rsidR="00942A1A" w:rsidRPr="002B4CEC">
        <w:rPr>
          <w:b/>
        </w:rPr>
        <w:t>(ks)</w:t>
      </w:r>
    </w:p>
    <w:p w14:paraId="10785412" w14:textId="1AF6D384" w:rsidR="00D6311E" w:rsidRPr="002F7B9F" w:rsidRDefault="00D6311E" w:rsidP="00FC3816">
      <w:pPr>
        <w:pStyle w:val="Odstavecseseznamem"/>
        <w:tabs>
          <w:tab w:val="left" w:pos="3828"/>
        </w:tabs>
        <w:spacing w:after="0"/>
      </w:pPr>
      <w:r w:rsidRPr="002F7B9F">
        <w:t>Položka zejména zahrnuje:</w:t>
      </w:r>
    </w:p>
    <w:p w14:paraId="733DE717" w14:textId="611EF8DC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demontáž stávající příruby se sestavou armatur, naložení na dopravní prostředek  </w:t>
      </w:r>
    </w:p>
    <w:p w14:paraId="28D75DAC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>oprava, výměna příruby se sestavou armatur včetně odvz</w:t>
      </w:r>
      <w:r>
        <w:t xml:space="preserve">dušňovacího ventilu nebo </w:t>
      </w:r>
      <w:proofErr w:type="spellStart"/>
      <w:r>
        <w:t>kalníku</w:t>
      </w:r>
      <w:proofErr w:type="spellEnd"/>
      <w:r w:rsidRPr="00FF47CC">
        <w:t>, šoupěte, spojovacího a těsnícího materiálu</w:t>
      </w:r>
    </w:p>
    <w:p w14:paraId="6931588A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likvidace příruby nebo poškozených dílů</w:t>
      </w:r>
    </w:p>
    <w:p w14:paraId="251E83CC" w14:textId="2F699A8F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montáž opravené, nové příruby se sestavou armatur na ocelovou kontrolní šachtu</w:t>
      </w:r>
    </w:p>
    <w:p w14:paraId="015B1CF2" w14:textId="77777777" w:rsidR="00BF1CB7" w:rsidRPr="00FF47CC" w:rsidRDefault="00BF1CB7" w:rsidP="00BF1CB7">
      <w:pPr>
        <w:pStyle w:val="Odstavecseseznamem"/>
        <w:tabs>
          <w:tab w:val="left" w:pos="3828"/>
        </w:tabs>
        <w:spacing w:after="0"/>
        <w:ind w:left="1080"/>
      </w:pPr>
    </w:p>
    <w:p w14:paraId="460F2CBE" w14:textId="0DBF97D9" w:rsidR="00C4501F" w:rsidRPr="00D94CF5" w:rsidRDefault="00D6311E" w:rsidP="00D94CF5">
      <w:pPr>
        <w:tabs>
          <w:tab w:val="left" w:pos="3828"/>
        </w:tabs>
        <w:ind w:left="720"/>
      </w:pPr>
      <w:r w:rsidRPr="00FF47CC">
        <w:lastRenderedPageBreak/>
        <w:t xml:space="preserve">Součástí jednotkové ceny položky není </w:t>
      </w:r>
      <w:r w:rsidRPr="00BF1CB7">
        <w:t xml:space="preserve">cena </w:t>
      </w:r>
      <w:r w:rsidR="00F87E77" w:rsidRPr="00BF1CB7">
        <w:t>opravených a nových přírub, armatur a příslušenství</w:t>
      </w:r>
      <w:r w:rsidR="00A21A75">
        <w:t xml:space="preserve"> a dopravy</w:t>
      </w:r>
      <w:r w:rsidRPr="00BF1CB7">
        <w:t>. Pořízení materiálu a armatur bu</w:t>
      </w:r>
      <w:r w:rsidRPr="00FF47CC">
        <w:t>de realizováno jako dodávka Produktu ve smyslu VOP.</w:t>
      </w:r>
    </w:p>
    <w:p w14:paraId="4BEFB55B" w14:textId="77777777" w:rsidR="004C268F" w:rsidRPr="00C4501F" w:rsidRDefault="004C268F" w:rsidP="00D94CF5">
      <w:pPr>
        <w:tabs>
          <w:tab w:val="left" w:pos="3828"/>
        </w:tabs>
        <w:rPr>
          <w:b/>
          <w:bCs/>
          <w:color w:val="FF0000"/>
        </w:rPr>
      </w:pPr>
    </w:p>
    <w:p w14:paraId="1882E343" w14:textId="3AEFA2F8" w:rsidR="00FC3816" w:rsidRPr="002B4CEC" w:rsidRDefault="00F0101C" w:rsidP="00E03CCD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 w:rsidRPr="00E03CCD">
        <w:rPr>
          <w:b/>
        </w:rPr>
        <w:t xml:space="preserve">Výměna </w:t>
      </w:r>
      <w:proofErr w:type="spellStart"/>
      <w:r w:rsidR="00E03CCD" w:rsidRPr="00E03CCD">
        <w:rPr>
          <w:b/>
        </w:rPr>
        <w:t>Výměna</w:t>
      </w:r>
      <w:proofErr w:type="spellEnd"/>
      <w:r w:rsidR="00E03CCD" w:rsidRPr="00E03CCD">
        <w:rPr>
          <w:b/>
        </w:rPr>
        <w:t xml:space="preserve"> </w:t>
      </w:r>
      <w:proofErr w:type="spellStart"/>
      <w:r w:rsidR="00E03CCD" w:rsidRPr="00E03CCD">
        <w:rPr>
          <w:b/>
        </w:rPr>
        <w:t>uzavízacích</w:t>
      </w:r>
      <w:proofErr w:type="spellEnd"/>
      <w:r w:rsidR="00E03CCD" w:rsidRPr="00E03CCD">
        <w:rPr>
          <w:b/>
        </w:rPr>
        <w:t xml:space="preserve"> klapek DN 400 na výtlačném potrubí od čerpadel (ks) - Není předmětem zakázky</w:t>
      </w:r>
    </w:p>
    <w:p w14:paraId="493ABBD6" w14:textId="77777777" w:rsidR="00D6311E" w:rsidRDefault="00D6311E" w:rsidP="00D6311E">
      <w:pPr>
        <w:tabs>
          <w:tab w:val="left" w:pos="3828"/>
        </w:tabs>
        <w:spacing w:after="0"/>
        <w:rPr>
          <w:b/>
          <w:u w:val="single"/>
        </w:rPr>
      </w:pPr>
    </w:p>
    <w:p w14:paraId="77F286F7" w14:textId="77777777" w:rsidR="00E03CCD" w:rsidRDefault="00E03CCD" w:rsidP="00D6311E">
      <w:pPr>
        <w:tabs>
          <w:tab w:val="left" w:pos="3828"/>
        </w:tabs>
        <w:spacing w:after="0"/>
        <w:rPr>
          <w:b/>
          <w:i/>
          <w:u w:val="single"/>
        </w:rPr>
      </w:pPr>
    </w:p>
    <w:p w14:paraId="6D44E84A" w14:textId="164BE08F" w:rsidR="00D6311E" w:rsidRDefault="00D6311E" w:rsidP="00D6311E">
      <w:pPr>
        <w:tabs>
          <w:tab w:val="left" w:pos="3828"/>
        </w:tabs>
        <w:spacing w:after="0"/>
        <w:rPr>
          <w:b/>
          <w:i/>
          <w:u w:val="single"/>
        </w:rPr>
      </w:pPr>
      <w:r>
        <w:rPr>
          <w:b/>
          <w:i/>
          <w:u w:val="single"/>
        </w:rPr>
        <w:t>Ad hoc opravy stavebních objektů HZZ, ad hoc úpravy okolních porostů:</w:t>
      </w:r>
    </w:p>
    <w:p w14:paraId="48C4DEEE" w14:textId="77777777" w:rsidR="00D6311E" w:rsidRDefault="00D6311E" w:rsidP="00D6311E">
      <w:pPr>
        <w:tabs>
          <w:tab w:val="left" w:pos="3828"/>
        </w:tabs>
        <w:spacing w:after="0"/>
      </w:pPr>
    </w:p>
    <w:p w14:paraId="49DD13C2" w14:textId="44EA68EF" w:rsidR="00D6311E" w:rsidRPr="007C5710" w:rsidRDefault="00D6311E" w:rsidP="007C5710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Sečení mimo paušál ve vegetačním období</w:t>
      </w:r>
      <w:r w:rsidR="00942A1A">
        <w:rPr>
          <w:b/>
        </w:rPr>
        <w:t xml:space="preserve">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</w:p>
    <w:p w14:paraId="57195BD0" w14:textId="751ED4A5" w:rsidR="007C5710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k</w:t>
      </w:r>
      <w:r w:rsidR="007C5710" w:rsidRPr="007C5710">
        <w:t>osení travin a vodních rostlin ve vegetačním období divokého porostu hustého</w:t>
      </w:r>
    </w:p>
    <w:p w14:paraId="414BE107" w14:textId="26743587" w:rsidR="00D6311E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s</w:t>
      </w:r>
      <w:r w:rsidRPr="00D74C43">
        <w:t xml:space="preserve">hrabání a odvoz pokoseného porostu a organických naplavenin divokého porostu </w:t>
      </w:r>
    </w:p>
    <w:p w14:paraId="2824F677" w14:textId="618FA7BB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</w:t>
      </w:r>
    </w:p>
    <w:p w14:paraId="2D0FF94A" w14:textId="08DFF1AC" w:rsidR="00D6311E" w:rsidRPr="001E6EF5" w:rsidRDefault="00D6311E" w:rsidP="001E6EF5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Odstranění náletových křovin</w:t>
      </w:r>
      <w:r w:rsidR="001E6EF5">
        <w:rPr>
          <w:b/>
        </w:rPr>
        <w:t xml:space="preserve"> </w:t>
      </w:r>
      <w:r w:rsidR="001E6EF5" w:rsidRPr="001E6EF5">
        <w:rPr>
          <w:b/>
        </w:rPr>
        <w:t>mimo paušál</w:t>
      </w:r>
      <w:r w:rsidR="00942A1A">
        <w:rPr>
          <w:b/>
        </w:rPr>
        <w:t xml:space="preserve">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</w:p>
    <w:p w14:paraId="66671253" w14:textId="77777777" w:rsidR="00D74C43" w:rsidRPr="00D74C4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u w:val="single"/>
        </w:rPr>
      </w:pPr>
      <w:r>
        <w:t>položka zejména zahrnuje odstranění náletových křovin do průměru 10 cm,</w:t>
      </w:r>
    </w:p>
    <w:p w14:paraId="58DB5F5A" w14:textId="33FFFB16" w:rsidR="00D6311E" w:rsidRPr="008E57A0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u w:val="single"/>
        </w:rPr>
      </w:pPr>
      <w:r>
        <w:t xml:space="preserve">ekologická likvidace </w:t>
      </w:r>
      <w:r w:rsidR="00D6311E">
        <w:t xml:space="preserve">dřevní hmoty </w:t>
      </w:r>
    </w:p>
    <w:p w14:paraId="7BD34D15" w14:textId="77777777" w:rsidR="008E57A0" w:rsidRPr="00286790" w:rsidRDefault="008E57A0" w:rsidP="008E57A0">
      <w:pPr>
        <w:pStyle w:val="Odstavecseseznamem"/>
        <w:tabs>
          <w:tab w:val="left" w:pos="3828"/>
        </w:tabs>
        <w:spacing w:after="0"/>
        <w:ind w:left="1080"/>
        <w:rPr>
          <w:u w:val="single"/>
        </w:rPr>
      </w:pPr>
    </w:p>
    <w:p w14:paraId="72E5E6DE" w14:textId="05DB5F19" w:rsidR="00D6311E" w:rsidRPr="00297724" w:rsidRDefault="00A26E77" w:rsidP="00C61AD0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proofErr w:type="gramStart"/>
      <w:r w:rsidRPr="00297724">
        <w:rPr>
          <w:b/>
          <w:bCs/>
        </w:rPr>
        <w:t xml:space="preserve">Odstranění </w:t>
      </w:r>
      <w:r w:rsidR="00242282" w:rsidRPr="00297724">
        <w:rPr>
          <w:b/>
          <w:bCs/>
        </w:rPr>
        <w:t xml:space="preserve"> stromů</w:t>
      </w:r>
      <w:proofErr w:type="gramEnd"/>
      <w:r w:rsidR="00242282" w:rsidRPr="00297724">
        <w:rPr>
          <w:b/>
          <w:bCs/>
        </w:rPr>
        <w:t xml:space="preserve"> (spadlých, stojících poškozených)</w:t>
      </w:r>
      <w:r w:rsidR="00D74C43" w:rsidRPr="00297724">
        <w:rPr>
          <w:b/>
          <w:bCs/>
        </w:rPr>
        <w:t xml:space="preserve"> průměr kmene do 500 mm, </w:t>
      </w:r>
      <w:r w:rsidR="00951B51" w:rsidRPr="00297724">
        <w:rPr>
          <w:b/>
          <w:bCs/>
        </w:rPr>
        <w:t>včetně likvidace neupotřebitelné dřevní hmoty</w:t>
      </w:r>
      <w:r w:rsidR="00242282" w:rsidRPr="00297724">
        <w:rPr>
          <w:b/>
          <w:bCs/>
        </w:rPr>
        <w:t>.</w:t>
      </w:r>
      <w:r w:rsidR="00297724">
        <w:rPr>
          <w:b/>
          <w:bCs/>
        </w:rPr>
        <w:t xml:space="preserve"> (ks)</w:t>
      </w:r>
    </w:p>
    <w:p w14:paraId="178DB727" w14:textId="46122D08" w:rsidR="00951B51" w:rsidRPr="00297724" w:rsidRDefault="00951B51" w:rsidP="00D6311E">
      <w:pPr>
        <w:pStyle w:val="Odstavecseseznamem"/>
        <w:tabs>
          <w:tab w:val="left" w:pos="3828"/>
        </w:tabs>
        <w:spacing w:after="0"/>
      </w:pPr>
      <w:r w:rsidRPr="00297724">
        <w:t>Položka zejména zahrnuje:</w:t>
      </w:r>
    </w:p>
    <w:p w14:paraId="140BC441" w14:textId="004FE91E" w:rsidR="00951B51" w:rsidRDefault="00397F08" w:rsidP="00951B51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397F08">
        <w:t>dstranění stromů s odřezáním kmene a s odvětvením listnatých, průměru kmene do 500 mm</w:t>
      </w:r>
      <w:r w:rsidR="00951B51" w:rsidRPr="00397F08">
        <w:t xml:space="preserve"> </w:t>
      </w:r>
    </w:p>
    <w:p w14:paraId="204F5483" w14:textId="563E90AE" w:rsidR="00397F08" w:rsidRDefault="00397F08" w:rsidP="00397F08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ekologická likvidace </w:t>
      </w:r>
      <w:r w:rsidRPr="00397F08">
        <w:t>veškeré neupotřeb. dřev. hmoty - větví stromu, včetně kmenu</w:t>
      </w:r>
      <w:r>
        <w:t xml:space="preserve"> </w:t>
      </w:r>
      <w:r w:rsidR="005B1231">
        <w:t>o</w:t>
      </w:r>
      <w:r>
        <w:t xml:space="preserve"> průměru </w:t>
      </w:r>
      <w:r w:rsidR="005B1231">
        <w:t xml:space="preserve">do </w:t>
      </w:r>
      <w:r w:rsidRPr="00397F08">
        <w:t xml:space="preserve">500 mm - v souladu se zákonem o odpadech č. 541/2020 </w:t>
      </w:r>
      <w:proofErr w:type="spellStart"/>
      <w:proofErr w:type="gramStart"/>
      <w:r w:rsidRPr="00397F08">
        <w:t>Sb.v</w:t>
      </w:r>
      <w:proofErr w:type="spellEnd"/>
      <w:proofErr w:type="gramEnd"/>
      <w:r w:rsidRPr="00397F08">
        <w:t xml:space="preserve"> platném znění</w:t>
      </w:r>
    </w:p>
    <w:p w14:paraId="48A07293" w14:textId="77777777" w:rsidR="00397F08" w:rsidRPr="00397F08" w:rsidRDefault="00397F08" w:rsidP="00397F08">
      <w:pPr>
        <w:pStyle w:val="Odstavecseseznamem"/>
        <w:tabs>
          <w:tab w:val="left" w:pos="3828"/>
        </w:tabs>
        <w:spacing w:after="0"/>
        <w:ind w:left="1080"/>
      </w:pPr>
    </w:p>
    <w:p w14:paraId="59B1481E" w14:textId="5B503488" w:rsidR="00397F08" w:rsidRPr="00297724" w:rsidRDefault="00397F08" w:rsidP="00397F08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proofErr w:type="gramStart"/>
      <w:r w:rsidRPr="00297724">
        <w:rPr>
          <w:b/>
          <w:bCs/>
        </w:rPr>
        <w:t>Odstranění  stromů</w:t>
      </w:r>
      <w:proofErr w:type="gramEnd"/>
      <w:r w:rsidRPr="00297724">
        <w:rPr>
          <w:b/>
          <w:bCs/>
        </w:rPr>
        <w:t xml:space="preserve"> (spadlých, </w:t>
      </w:r>
      <w:bookmarkStart w:id="0" w:name="_Hlk74910194"/>
      <w:r w:rsidRPr="00297724">
        <w:rPr>
          <w:b/>
          <w:bCs/>
        </w:rPr>
        <w:t>stojících poškozených) průměr kmene do 900 mm, včetně likvidace neupotřebitelné dřevní hmoty.</w:t>
      </w:r>
      <w:r w:rsidR="00297724">
        <w:rPr>
          <w:b/>
          <w:bCs/>
        </w:rPr>
        <w:t xml:space="preserve"> (ks)</w:t>
      </w:r>
    </w:p>
    <w:bookmarkEnd w:id="0"/>
    <w:p w14:paraId="01289E6A" w14:textId="77777777" w:rsidR="00397F08" w:rsidRPr="00297724" w:rsidRDefault="00397F08" w:rsidP="00397F08">
      <w:pPr>
        <w:pStyle w:val="Odstavecseseznamem"/>
        <w:tabs>
          <w:tab w:val="left" w:pos="3828"/>
        </w:tabs>
        <w:spacing w:after="0"/>
      </w:pPr>
      <w:r w:rsidRPr="00297724">
        <w:t>Položka zejména zahrnuje:</w:t>
      </w:r>
    </w:p>
    <w:p w14:paraId="0E51F11F" w14:textId="162D350E" w:rsidR="00397F08" w:rsidRDefault="00397F08" w:rsidP="00397F08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397F08">
        <w:t xml:space="preserve">dstranění stromů s odřezáním kmene a s odvětvením listnatých, průměru kmene do </w:t>
      </w:r>
      <w:r>
        <w:t>9</w:t>
      </w:r>
      <w:r w:rsidRPr="00397F08">
        <w:t xml:space="preserve">00 mm </w:t>
      </w:r>
    </w:p>
    <w:p w14:paraId="789BF6F8" w14:textId="2D247009" w:rsidR="00397F08" w:rsidRDefault="00397F08" w:rsidP="00397F08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ekologická likvidace </w:t>
      </w:r>
      <w:r w:rsidRPr="00397F08">
        <w:t>veškeré neupotřeb. dřev. hmoty - větví stromu, včetně kmenu</w:t>
      </w:r>
      <w:r>
        <w:t xml:space="preserve"> </w:t>
      </w:r>
      <w:proofErr w:type="gramStart"/>
      <w:r w:rsidR="005B1231">
        <w:t xml:space="preserve">o </w:t>
      </w:r>
      <w:r>
        <w:t xml:space="preserve"> průměru</w:t>
      </w:r>
      <w:proofErr w:type="gramEnd"/>
      <w:r>
        <w:t xml:space="preserve"> </w:t>
      </w:r>
      <w:r w:rsidR="005B1231">
        <w:t xml:space="preserve">do </w:t>
      </w:r>
      <w:r>
        <w:t>9</w:t>
      </w:r>
      <w:r w:rsidRPr="00397F08">
        <w:t xml:space="preserve">00 mm - v souladu se zákonem o odpadech č. 541/2020 </w:t>
      </w:r>
      <w:proofErr w:type="spellStart"/>
      <w:r w:rsidRPr="00397F08">
        <w:t>Sb.v</w:t>
      </w:r>
      <w:proofErr w:type="spellEnd"/>
      <w:r w:rsidRPr="00397F08">
        <w:t xml:space="preserve"> platném znění</w:t>
      </w:r>
    </w:p>
    <w:p w14:paraId="4FED0538" w14:textId="77777777" w:rsidR="005B1231" w:rsidRDefault="005B1231" w:rsidP="005B1231">
      <w:pPr>
        <w:pStyle w:val="Odstavecseseznamem"/>
        <w:tabs>
          <w:tab w:val="left" w:pos="3828"/>
        </w:tabs>
        <w:spacing w:after="0"/>
        <w:ind w:left="1080"/>
      </w:pPr>
    </w:p>
    <w:p w14:paraId="03B34522" w14:textId="368B16ED" w:rsidR="005B1231" w:rsidRPr="00297724" w:rsidRDefault="00951B51" w:rsidP="005B123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r w:rsidRPr="00297724">
        <w:rPr>
          <w:b/>
          <w:bCs/>
        </w:rPr>
        <w:t xml:space="preserve">Odstranění </w:t>
      </w:r>
      <w:r w:rsidR="005B1231" w:rsidRPr="00297724">
        <w:rPr>
          <w:b/>
          <w:bCs/>
        </w:rPr>
        <w:t>stromů (spadlých stojících poškozených) průměr kmene nad 900 mm, včetně likvidace neupotřebitelné dřevní hmoty.</w:t>
      </w:r>
      <w:r w:rsidR="00297724">
        <w:rPr>
          <w:b/>
          <w:bCs/>
        </w:rPr>
        <w:t xml:space="preserve"> (ks)</w:t>
      </w:r>
    </w:p>
    <w:p w14:paraId="37283D3C" w14:textId="2C49AB3C" w:rsidR="000D1074" w:rsidRPr="00297724" w:rsidRDefault="000D1074" w:rsidP="00951B51">
      <w:pPr>
        <w:tabs>
          <w:tab w:val="left" w:pos="3828"/>
        </w:tabs>
        <w:spacing w:after="0"/>
        <w:ind w:left="720"/>
      </w:pPr>
      <w:r w:rsidRPr="00297724">
        <w:t>Položka zejména zahrnuje:</w:t>
      </w:r>
    </w:p>
    <w:p w14:paraId="2C1ED357" w14:textId="0BE8F4E8" w:rsidR="005B1231" w:rsidRDefault="005B1231" w:rsidP="005B1231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</w:t>
      </w:r>
      <w:r w:rsidRPr="00397F08">
        <w:t xml:space="preserve">dstranění stromů s odřezáním kmene a s odvětvením listnatých, průměru kmene </w:t>
      </w:r>
      <w:r>
        <w:t>nad</w:t>
      </w:r>
      <w:r w:rsidRPr="00397F08">
        <w:t xml:space="preserve"> </w:t>
      </w:r>
      <w:r>
        <w:t>9</w:t>
      </w:r>
      <w:r w:rsidRPr="00397F08">
        <w:t xml:space="preserve">00 mm </w:t>
      </w:r>
    </w:p>
    <w:p w14:paraId="359E8055" w14:textId="45EBFBBB" w:rsidR="005B1231" w:rsidRDefault="005B1231" w:rsidP="005B1231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ekologická likvidace </w:t>
      </w:r>
      <w:r w:rsidRPr="00397F08">
        <w:t>veškeré neupotřeb. dřev. hmoty - větví stromu, včetně kmenu</w:t>
      </w:r>
      <w:r>
        <w:t xml:space="preserve"> </w:t>
      </w:r>
      <w:proofErr w:type="gramStart"/>
      <w:r>
        <w:t>o  průměru</w:t>
      </w:r>
      <w:proofErr w:type="gramEnd"/>
      <w:r>
        <w:t xml:space="preserve"> nad 9</w:t>
      </w:r>
      <w:r w:rsidRPr="00397F08">
        <w:t xml:space="preserve">00 mm - v souladu se zákonem o odpadech č. 541/2020 </w:t>
      </w:r>
      <w:proofErr w:type="spellStart"/>
      <w:r w:rsidRPr="00397F08">
        <w:t>Sb.v</w:t>
      </w:r>
      <w:proofErr w:type="spellEnd"/>
      <w:r w:rsidRPr="00397F08">
        <w:t xml:space="preserve"> platném znění</w:t>
      </w:r>
    </w:p>
    <w:p w14:paraId="4EAC43C9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</w:p>
    <w:p w14:paraId="41B14DC3" w14:textId="232EDECB" w:rsidR="00D6311E" w:rsidRPr="00721E41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>
        <w:rPr>
          <w:b/>
        </w:rPr>
        <w:t>Nátěry kovových konstrukcí</w:t>
      </w:r>
      <w:r w:rsidR="001E6EF5">
        <w:rPr>
          <w:b/>
        </w:rPr>
        <w:t xml:space="preserve"> v</w:t>
      </w:r>
      <w:r w:rsidR="00936B48">
        <w:rPr>
          <w:b/>
        </w:rPr>
        <w:t xml:space="preserve"> </w:t>
      </w:r>
      <w:r w:rsidR="001E6EF5">
        <w:rPr>
          <w:b/>
        </w:rPr>
        <w:t>rámci oprav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4A01003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237217AC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lastRenderedPageBreak/>
        <w:t>očištění starého nátěru</w:t>
      </w:r>
    </w:p>
    <w:p w14:paraId="6B02E538" w14:textId="6AC2C510" w:rsidR="00D6311E" w:rsidRPr="00297724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 xml:space="preserve">jednovrstvý </w:t>
      </w:r>
      <w:r w:rsidR="00297724">
        <w:t xml:space="preserve">základní </w:t>
      </w:r>
      <w:r>
        <w:t>nátěr</w:t>
      </w:r>
    </w:p>
    <w:p w14:paraId="4D0EE33C" w14:textId="0A83D8DE" w:rsidR="00297724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jednovrstvý vrchní nátěr</w:t>
      </w:r>
    </w:p>
    <w:p w14:paraId="1A8ECBBA" w14:textId="64CD6AA8" w:rsidR="00D6311E" w:rsidRPr="00E03CCD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dodávku nátěrových hmot</w:t>
      </w:r>
    </w:p>
    <w:p w14:paraId="37818F04" w14:textId="77777777" w:rsidR="00E03CCD" w:rsidRPr="00E03CCD" w:rsidRDefault="00E03CCD" w:rsidP="00E03CCD">
      <w:pPr>
        <w:pStyle w:val="Odstavecseseznamem"/>
        <w:tabs>
          <w:tab w:val="left" w:pos="3828"/>
        </w:tabs>
        <w:spacing w:after="0"/>
        <w:ind w:left="1080"/>
        <w:rPr>
          <w:b/>
        </w:rPr>
      </w:pPr>
    </w:p>
    <w:p w14:paraId="732A4D06" w14:textId="67118E65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Výměna skleněné výplně okna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38D9D0B2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17281DB3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odstranění skleněné výplně okna bez typového rozlišení</w:t>
      </w:r>
    </w:p>
    <w:p w14:paraId="7908181E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dodávku a montáž nové okenní výplně</w:t>
      </w:r>
    </w:p>
    <w:p w14:paraId="46922AAA" w14:textId="369464FA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související sklenářské práce</w:t>
      </w:r>
    </w:p>
    <w:p w14:paraId="44397CC6" w14:textId="77777777" w:rsidR="003A52C6" w:rsidRPr="003A52C6" w:rsidRDefault="003A52C6" w:rsidP="003A52C6">
      <w:pPr>
        <w:tabs>
          <w:tab w:val="left" w:pos="3828"/>
        </w:tabs>
        <w:spacing w:after="0"/>
        <w:rPr>
          <w:b/>
        </w:rPr>
      </w:pPr>
    </w:p>
    <w:p w14:paraId="7B5A0642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7AEFB40" w14:textId="0D91AEC4" w:rsidR="00D6311E" w:rsidRPr="00105EB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Jiné mimořádné zemní práce související s provozem </w:t>
      </w:r>
      <w:r w:rsidRPr="00105EBB">
        <w:rPr>
          <w:b/>
        </w:rPr>
        <w:t xml:space="preserve">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otevřené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</w:p>
    <w:p w14:paraId="1EE9A809" w14:textId="77777777" w:rsidR="00D6311E" w:rsidRPr="00105EBB" w:rsidRDefault="00D6311E" w:rsidP="00D6311E">
      <w:pPr>
        <w:pStyle w:val="Odstavecseseznamem"/>
        <w:tabs>
          <w:tab w:val="left" w:pos="3828"/>
        </w:tabs>
        <w:spacing w:after="0"/>
      </w:pPr>
      <w:r w:rsidRPr="00105EBB">
        <w:t>Položka zejména zahrnuje:</w:t>
      </w:r>
    </w:p>
    <w:p w14:paraId="04E01653" w14:textId="60038878" w:rsidR="00D6311E" w:rsidRPr="00105EBB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č</w:t>
      </w:r>
      <w:r w:rsidRPr="00297724">
        <w:t xml:space="preserve">ištění otevřených koryt vodotečí strojně s přehozením nebo s naložením na dopravní prostředek </w:t>
      </w:r>
    </w:p>
    <w:p w14:paraId="23C51258" w14:textId="071647B0" w:rsidR="00D6311E" w:rsidRPr="00105EBB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v</w:t>
      </w:r>
      <w:r w:rsidRPr="00297724">
        <w:t>odorovné přemístění výkopku nebo sypaniny po suchu na obvyklém dopravním prostředku, bez naložení výkopku, avšak se složením</w:t>
      </w:r>
      <w:r>
        <w:t xml:space="preserve"> na </w:t>
      </w:r>
      <w:r w:rsidRPr="00297724">
        <w:t xml:space="preserve">vzdálenost do 10 </w:t>
      </w:r>
      <w:r w:rsidR="00982CA9">
        <w:t>km</w:t>
      </w:r>
    </w:p>
    <w:p w14:paraId="098DC834" w14:textId="4BCDC53B" w:rsidR="000D425B" w:rsidRPr="002A7C3C" w:rsidRDefault="00EC2ACA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poplatek za uložení zeminy na skládce</w:t>
      </w:r>
    </w:p>
    <w:p w14:paraId="750B6A2C" w14:textId="77777777" w:rsidR="002A7C3C" w:rsidRPr="00105EBB" w:rsidRDefault="002A7C3C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2E2FC262" w14:textId="793B1EA7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05EBB">
        <w:rPr>
          <w:b/>
        </w:rPr>
        <w:t xml:space="preserve">Jiné mimořádné zemní práce související s provozem 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uzavřené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</w:p>
    <w:p w14:paraId="7940EADC" w14:textId="77777777" w:rsidR="00D6311E" w:rsidRPr="00105EBB" w:rsidRDefault="00D6311E" w:rsidP="00D6311E">
      <w:pPr>
        <w:pStyle w:val="Odstavecseseznamem"/>
        <w:tabs>
          <w:tab w:val="left" w:pos="3828"/>
        </w:tabs>
        <w:spacing w:after="0"/>
      </w:pPr>
      <w:r w:rsidRPr="00105EBB">
        <w:t>Položka zejména zahrnuje:</w:t>
      </w:r>
    </w:p>
    <w:p w14:paraId="4A7F0224" w14:textId="23DF33BE" w:rsidR="00D6311E" w:rsidRDefault="00982CA9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v</w:t>
      </w:r>
      <w:r w:rsidRPr="00982CA9">
        <w:t>ykopávka v uzavřených prostorech ručně</w:t>
      </w:r>
      <w:r w:rsidR="00D6311E">
        <w:t xml:space="preserve"> (shybek, šachet, jímek apod.)</w:t>
      </w:r>
    </w:p>
    <w:p w14:paraId="0582019D" w14:textId="36E4D5D4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 xml:space="preserve">naložení </w:t>
      </w:r>
      <w:r w:rsidR="00982CA9">
        <w:t xml:space="preserve">vykopávky </w:t>
      </w:r>
      <w:r>
        <w:t>na dopravní prostředek</w:t>
      </w:r>
    </w:p>
    <w:p w14:paraId="33EA03C3" w14:textId="77777777" w:rsidR="00982CA9" w:rsidRPr="00105EBB" w:rsidRDefault="00982CA9" w:rsidP="00982CA9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v</w:t>
      </w:r>
      <w:r w:rsidRPr="00297724">
        <w:t>odorovné přemístění výkopku nebo sypaniny po suchu na obvyklém dopravním prostředku, bez naložení výkopku, avšak se složením</w:t>
      </w:r>
      <w:r>
        <w:t xml:space="preserve"> na </w:t>
      </w:r>
      <w:r w:rsidRPr="00297724">
        <w:t xml:space="preserve">vzdálenost do 10 </w:t>
      </w:r>
      <w:r>
        <w:t>km</w:t>
      </w:r>
    </w:p>
    <w:p w14:paraId="287407B6" w14:textId="5F7445B1" w:rsidR="00D6311E" w:rsidRPr="00A860EA" w:rsidRDefault="00982CA9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poplatek za uložení zeminy na skládce</w:t>
      </w:r>
    </w:p>
    <w:p w14:paraId="0AA285F9" w14:textId="77777777" w:rsidR="00A860EA" w:rsidRPr="002A7C3C" w:rsidRDefault="00A860EA" w:rsidP="00A860EA">
      <w:pPr>
        <w:pStyle w:val="Odstavecseseznamem"/>
        <w:tabs>
          <w:tab w:val="left" w:pos="3828"/>
        </w:tabs>
        <w:spacing w:after="0"/>
        <w:ind w:left="1080"/>
        <w:rPr>
          <w:b/>
        </w:rPr>
      </w:pPr>
    </w:p>
    <w:p w14:paraId="05A24337" w14:textId="102A4A2E" w:rsidR="009C280A" w:rsidRPr="00105EBB" w:rsidRDefault="00836A31" w:rsidP="009C280A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>
        <w:rPr>
          <w:b/>
        </w:rPr>
        <w:t>Oprava stavidla včetně výměny</w:t>
      </w:r>
      <w:r w:rsidR="009C280A" w:rsidRPr="00105EBB">
        <w:rPr>
          <w:b/>
        </w:rPr>
        <w:t xml:space="preserve"> dřevěných dluží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3CF938A6" w14:textId="59B366FB" w:rsidR="009C280A" w:rsidRDefault="009C280A" w:rsidP="009C280A">
      <w:pPr>
        <w:pStyle w:val="Odstavecseseznamem"/>
        <w:tabs>
          <w:tab w:val="left" w:pos="3828"/>
        </w:tabs>
        <w:spacing w:after="0"/>
      </w:pPr>
      <w:bookmarkStart w:id="1" w:name="_Hlk72323471"/>
      <w:r>
        <w:t>Položka zejména zahrnuje:</w:t>
      </w:r>
    </w:p>
    <w:p w14:paraId="3FFEFD77" w14:textId="504B5CFD" w:rsidR="009C280A" w:rsidRDefault="006D4A6B" w:rsidP="009C280A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v</w:t>
      </w:r>
      <w:r w:rsidR="00982CA9">
        <w:t xml:space="preserve">ýměnu </w:t>
      </w:r>
      <w:r w:rsidR="00982CA9" w:rsidRPr="00982CA9">
        <w:t>stavidlov</w:t>
      </w:r>
      <w:r>
        <w:t>ých</w:t>
      </w:r>
      <w:r w:rsidR="00982CA9" w:rsidRPr="00982CA9">
        <w:t xml:space="preserve"> tabul</w:t>
      </w:r>
      <w:r>
        <w:t>í</w:t>
      </w:r>
      <w:r w:rsidR="00982CA9" w:rsidRPr="00982CA9">
        <w:t xml:space="preserve"> z fošen na drážku spojených </w:t>
      </w:r>
      <w:proofErr w:type="spellStart"/>
      <w:r w:rsidR="00982CA9" w:rsidRPr="00982CA9">
        <w:t>svlaky</w:t>
      </w:r>
      <w:proofErr w:type="spellEnd"/>
      <w:r w:rsidR="00982CA9" w:rsidRPr="00982CA9">
        <w:t xml:space="preserve">, s ocelovými pásy ukončenými okem, s ochranným nátěrem z dubového dřeva, </w:t>
      </w:r>
      <w:proofErr w:type="spellStart"/>
      <w:r w:rsidR="00982CA9" w:rsidRPr="00982CA9">
        <w:t>tl</w:t>
      </w:r>
      <w:proofErr w:type="spellEnd"/>
      <w:r w:rsidR="00982CA9" w:rsidRPr="00982CA9">
        <w:t>. 100 mm</w:t>
      </w:r>
      <w:r w:rsidR="009C280A">
        <w:t xml:space="preserve"> a dalšího souvisejícího materiálu</w:t>
      </w:r>
    </w:p>
    <w:p w14:paraId="487E265F" w14:textId="1A09A99F" w:rsidR="00836A31" w:rsidRDefault="009C280A" w:rsidP="00836A31">
      <w:pPr>
        <w:pStyle w:val="Odstavecseseznamem"/>
        <w:numPr>
          <w:ilvl w:val="0"/>
          <w:numId w:val="13"/>
        </w:numPr>
      </w:pPr>
      <w:r w:rsidRPr="00355365">
        <w:t xml:space="preserve">oplechování </w:t>
      </w:r>
      <w:r w:rsidR="006D4A6B">
        <w:t xml:space="preserve">stavidlových tabulí </w:t>
      </w:r>
      <w:proofErr w:type="spellStart"/>
      <w:r w:rsidR="006D4A6B">
        <w:t>nerezovám</w:t>
      </w:r>
      <w:proofErr w:type="spellEnd"/>
      <w:r w:rsidR="006D4A6B">
        <w:t xml:space="preserve"> plechem</w:t>
      </w:r>
    </w:p>
    <w:p w14:paraId="65CBBFDF" w14:textId="21F4A0B9" w:rsidR="009C280A" w:rsidRPr="00A63385" w:rsidRDefault="00836A31" w:rsidP="00A63385">
      <w:pPr>
        <w:ind w:left="720"/>
      </w:pPr>
      <w:r w:rsidRPr="00836A31">
        <w:t xml:space="preserve">Součástí jednotkové ceny položky není cena za </w:t>
      </w:r>
      <w:r w:rsidR="006D4A6B">
        <w:t xml:space="preserve">opravu zvedacích mechanizmů, (lze realizovat jako zámečnické práce) a cena nerezového plechu. Dodávka </w:t>
      </w:r>
      <w:r>
        <w:t>náhradních díl</w:t>
      </w:r>
      <w:r w:rsidR="0037227E">
        <w:t>ů</w:t>
      </w:r>
      <w:r>
        <w:t xml:space="preserve"> zvedacího mechanizmu</w:t>
      </w:r>
      <w:r w:rsidR="006D4A6B">
        <w:t xml:space="preserve"> a nerezového plechu</w:t>
      </w:r>
      <w:r w:rsidRPr="00836A31">
        <w:t xml:space="preserve"> bude stanovena jako dodávka Produktu ve smyslu VOP.</w:t>
      </w:r>
      <w:bookmarkEnd w:id="1"/>
    </w:p>
    <w:p w14:paraId="4C1765D5" w14:textId="77777777" w:rsidR="009C280A" w:rsidRDefault="009C280A" w:rsidP="009C280A">
      <w:pPr>
        <w:pStyle w:val="Odstavecseseznamem"/>
        <w:tabs>
          <w:tab w:val="left" w:pos="3828"/>
        </w:tabs>
        <w:spacing w:after="0"/>
        <w:ind w:left="1080"/>
      </w:pPr>
    </w:p>
    <w:p w14:paraId="38AA7984" w14:textId="0CA4FD88" w:rsidR="009C280A" w:rsidRPr="00D15638" w:rsidRDefault="009C280A" w:rsidP="00D15638">
      <w:pPr>
        <w:pStyle w:val="Odstavecseseznamem"/>
        <w:numPr>
          <w:ilvl w:val="0"/>
          <w:numId w:val="12"/>
        </w:numPr>
        <w:rPr>
          <w:b/>
        </w:rPr>
      </w:pPr>
      <w:r w:rsidRPr="00D15638">
        <w:rPr>
          <w:b/>
        </w:rPr>
        <w:t>Oprava opevnění koryta – betonové</w:t>
      </w:r>
      <w:r w:rsidR="003A52C6">
        <w:rPr>
          <w:b/>
        </w:rPr>
        <w:t xml:space="preserve"> </w:t>
      </w:r>
      <w:r w:rsidR="00D15638" w:rsidRPr="00D15638">
        <w:rPr>
          <w:b/>
        </w:rPr>
        <w:t xml:space="preserve">+ </w:t>
      </w:r>
      <w:r w:rsidR="00936B48" w:rsidRPr="000F54DA">
        <w:rPr>
          <w:b/>
        </w:rPr>
        <w:t>akvadukty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1563614C" w14:textId="77777777" w:rsidR="0037227E" w:rsidRPr="001669EA" w:rsidRDefault="0037227E" w:rsidP="0037227E">
      <w:pPr>
        <w:pStyle w:val="Odstavecseseznamem"/>
        <w:tabs>
          <w:tab w:val="left" w:pos="3828"/>
        </w:tabs>
        <w:spacing w:after="0"/>
        <w:rPr>
          <w:rFonts w:ascii="Calibri" w:hAnsi="Calibri"/>
          <w:b/>
          <w:szCs w:val="24"/>
        </w:rPr>
      </w:pPr>
      <w:r>
        <w:t>Položka zejména zahrnuje:</w:t>
      </w:r>
    </w:p>
    <w:p w14:paraId="54BB5AAB" w14:textId="1183DA8F" w:rsidR="00441ECD" w:rsidRPr="00A76833" w:rsidRDefault="00441ECD" w:rsidP="00441ECD">
      <w:pPr>
        <w:numPr>
          <w:ilvl w:val="0"/>
          <w:numId w:val="13"/>
        </w:numPr>
        <w:tabs>
          <w:tab w:val="left" w:pos="3828"/>
        </w:tabs>
        <w:spacing w:after="0"/>
      </w:pPr>
      <w:bookmarkStart w:id="2" w:name="_Hlk72324136"/>
      <w:r>
        <w:t>b</w:t>
      </w:r>
      <w:r w:rsidRPr="00441ECD">
        <w:t xml:space="preserve">ourání </w:t>
      </w:r>
      <w:r>
        <w:t xml:space="preserve">betonových </w:t>
      </w:r>
      <w:r w:rsidRPr="00441ECD">
        <w:t>konstrukcí ve vodních tocích s přemístěním suti na hromady na vzdálenost do 20 m nebo s naložením na dopravní prostředek ručně z betonu prostého neprokládaného</w:t>
      </w:r>
    </w:p>
    <w:p w14:paraId="20985224" w14:textId="487E8ADA" w:rsidR="0037227E" w:rsidRDefault="00810B05" w:rsidP="0037227E">
      <w:pPr>
        <w:numPr>
          <w:ilvl w:val="0"/>
          <w:numId w:val="13"/>
        </w:numPr>
        <w:tabs>
          <w:tab w:val="left" w:pos="3828"/>
        </w:tabs>
        <w:spacing w:after="0"/>
      </w:pPr>
      <w:r>
        <w:lastRenderedPageBreak/>
        <w:t>o</w:t>
      </w:r>
      <w:r w:rsidRPr="00810B05">
        <w:t>prav</w:t>
      </w:r>
      <w:r>
        <w:t>u</w:t>
      </w:r>
      <w:r w:rsidRPr="00810B05">
        <w:t xml:space="preserve"> konstrukce z betonu vodních staveb s úpravou pracovních spár</w:t>
      </w:r>
      <w:r>
        <w:t xml:space="preserve"> prostého prostředí </w:t>
      </w:r>
      <w:r w:rsidRPr="00810B05">
        <w:t>s mrazovými cykly tř. C 25/30</w:t>
      </w:r>
    </w:p>
    <w:p w14:paraId="39A19A72" w14:textId="04B01A08" w:rsidR="006D726B" w:rsidRPr="00A76833" w:rsidRDefault="006D726B" w:rsidP="0037227E">
      <w:pPr>
        <w:numPr>
          <w:ilvl w:val="0"/>
          <w:numId w:val="13"/>
        </w:numPr>
        <w:tabs>
          <w:tab w:val="left" w:pos="3828"/>
        </w:tabs>
        <w:spacing w:after="0"/>
      </w:pPr>
      <w:r>
        <w:t xml:space="preserve">provedení izolace </w:t>
      </w:r>
    </w:p>
    <w:p w14:paraId="565A7A53" w14:textId="51C27B85" w:rsidR="0037227E" w:rsidRPr="00F9707D" w:rsidRDefault="00F9707D" w:rsidP="00F9707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poplatek za uložení suti na skládce</w:t>
      </w:r>
    </w:p>
    <w:p w14:paraId="0ED98A11" w14:textId="77777777" w:rsidR="00C279C1" w:rsidRPr="00A76833" w:rsidRDefault="00C279C1" w:rsidP="00C279C1">
      <w:pPr>
        <w:tabs>
          <w:tab w:val="left" w:pos="3828"/>
        </w:tabs>
        <w:spacing w:after="0"/>
        <w:ind w:left="1080"/>
      </w:pPr>
    </w:p>
    <w:p w14:paraId="681396F8" w14:textId="44926575" w:rsidR="0037227E" w:rsidRPr="00A76833" w:rsidRDefault="0037227E" w:rsidP="0037227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 w:rsidRPr="00A76833">
        <w:rPr>
          <w:rFonts w:asciiTheme="minorHAnsi" w:hAnsiTheme="minorHAnsi"/>
        </w:rPr>
        <w:t xml:space="preserve">Součástí jednotkové ceny položky není cena za dodávku </w:t>
      </w:r>
      <w:r w:rsidR="006D726B">
        <w:rPr>
          <w:rFonts w:asciiTheme="minorHAnsi" w:hAnsiTheme="minorHAnsi"/>
        </w:rPr>
        <w:t xml:space="preserve">betonu, izolace, </w:t>
      </w:r>
      <w:proofErr w:type="spellStart"/>
      <w:r w:rsidRPr="00A76833">
        <w:rPr>
          <w:rFonts w:asciiTheme="minorHAnsi" w:hAnsiTheme="minorHAnsi"/>
        </w:rPr>
        <w:t>podsypového</w:t>
      </w:r>
      <w:proofErr w:type="spellEnd"/>
      <w:r w:rsidRPr="00A76833">
        <w:rPr>
          <w:rFonts w:asciiTheme="minorHAnsi" w:hAnsiTheme="minorHAnsi"/>
        </w:rPr>
        <w:t xml:space="preserve"> materiálu </w:t>
      </w:r>
      <w:proofErr w:type="gramStart"/>
      <w:r w:rsidRPr="00A76833">
        <w:rPr>
          <w:rFonts w:asciiTheme="minorHAnsi" w:hAnsiTheme="minorHAnsi"/>
        </w:rPr>
        <w:t>a  materiálu</w:t>
      </w:r>
      <w:proofErr w:type="gramEnd"/>
      <w:r w:rsidRPr="00A76833">
        <w:rPr>
          <w:rFonts w:asciiTheme="minorHAnsi" w:hAnsiTheme="minorHAnsi"/>
        </w:rPr>
        <w:t xml:space="preserve"> k utěsnění dilatační spáry, cena bude stanovena jako dodávka Produktu ve smyslu VOP.</w:t>
      </w:r>
    </w:p>
    <w:bookmarkEnd w:id="2"/>
    <w:p w14:paraId="737C3A8F" w14:textId="77777777" w:rsidR="00D6311E" w:rsidRPr="003F1933" w:rsidRDefault="00D6311E" w:rsidP="00D6311E">
      <w:pPr>
        <w:spacing w:after="200" w:line="276" w:lineRule="auto"/>
        <w:ind w:left="1080"/>
        <w:contextualSpacing/>
        <w:rPr>
          <w:b/>
          <w:color w:val="C0504D" w:themeColor="accent2"/>
        </w:rPr>
      </w:pPr>
    </w:p>
    <w:p w14:paraId="7FDF6C4B" w14:textId="4B898B05" w:rsidR="00D6311E" w:rsidRPr="000979B2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</w:pPr>
      <w:r w:rsidRPr="000979B2">
        <w:rPr>
          <w:b/>
        </w:rPr>
        <w:t>Oprava opevnění koryta – kamenná dlažba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68758D35" w14:textId="131A66BA" w:rsidR="008E57A0" w:rsidRDefault="008E57A0" w:rsidP="008E57A0">
      <w:pPr>
        <w:autoSpaceDE w:val="0"/>
        <w:autoSpaceDN w:val="0"/>
        <w:adjustRightInd w:val="0"/>
        <w:spacing w:after="0" w:line="240" w:lineRule="auto"/>
        <w:ind w:left="720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Položka zejména zahrnuje:</w:t>
      </w:r>
    </w:p>
    <w:p w14:paraId="76E3A4B7" w14:textId="00DF6820" w:rsidR="008E57A0" w:rsidRDefault="008E57A0" w:rsidP="008E57A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 xml:space="preserve">opravu opevnění koryta dodaným </w:t>
      </w:r>
      <w:proofErr w:type="spellStart"/>
      <w:r>
        <w:rPr>
          <w:rFonts w:cs="Calibri"/>
          <w:color w:val="000000"/>
        </w:rPr>
        <w:t>kamenam</w:t>
      </w:r>
      <w:proofErr w:type="spellEnd"/>
      <w:r>
        <w:rPr>
          <w:rFonts w:cs="Calibri"/>
          <w:color w:val="000000"/>
        </w:rPr>
        <w:t xml:space="preserve"> (kámen bude velikostí odpovídat již použitému materiálu)</w:t>
      </w:r>
    </w:p>
    <w:p w14:paraId="2BBCFA26" w14:textId="5F0D90CE" w:rsidR="008E57A0" w:rsidRDefault="008E57A0" w:rsidP="008E57A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očištění povrchu</w:t>
      </w:r>
    </w:p>
    <w:p w14:paraId="5C84FDA1" w14:textId="15AA50B2" w:rsidR="008E57A0" w:rsidRDefault="008E57A0" w:rsidP="008E57A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vyspárování cementovou maltou</w:t>
      </w:r>
    </w:p>
    <w:p w14:paraId="41E67191" w14:textId="4A925703" w:rsidR="008E57A0" w:rsidRDefault="008E57A0" w:rsidP="008E57A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>
        <w:rPr>
          <w:rFonts w:cs="Calibri"/>
          <w:color w:val="000000"/>
        </w:rPr>
        <w:t>likvidace suti /přebytečného materiálu)</w:t>
      </w:r>
    </w:p>
    <w:p w14:paraId="6B20E7B4" w14:textId="77777777" w:rsidR="00C279C1" w:rsidRPr="008E57A0" w:rsidRDefault="00C279C1" w:rsidP="00C279C1">
      <w:pPr>
        <w:pStyle w:val="Odstavecseseznamem"/>
        <w:autoSpaceDE w:val="0"/>
        <w:autoSpaceDN w:val="0"/>
        <w:adjustRightInd w:val="0"/>
        <w:spacing w:after="0" w:line="240" w:lineRule="auto"/>
        <w:ind w:left="1080"/>
        <w:rPr>
          <w:rFonts w:cs="Calibri"/>
          <w:color w:val="000000"/>
        </w:rPr>
      </w:pPr>
    </w:p>
    <w:p w14:paraId="394A6C43" w14:textId="060044BF" w:rsidR="00D6311E" w:rsidRPr="000D425B" w:rsidRDefault="008E57A0" w:rsidP="008E57A0">
      <w:pPr>
        <w:tabs>
          <w:tab w:val="left" w:pos="3828"/>
        </w:tabs>
        <w:spacing w:after="0"/>
        <w:ind w:left="720"/>
        <w:rPr>
          <w:b/>
        </w:rPr>
      </w:pPr>
      <w:r w:rsidRPr="008E57A0">
        <w:rPr>
          <w:rFonts w:cs="Calibri"/>
          <w:color w:val="000000"/>
          <w:szCs w:val="22"/>
        </w:rPr>
        <w:t>Součástí jednotkové ceny položky není cena kamene</w:t>
      </w:r>
      <w:r w:rsidR="000F54DA">
        <w:rPr>
          <w:rFonts w:cs="Calibri"/>
          <w:color w:val="000000"/>
          <w:szCs w:val="22"/>
        </w:rPr>
        <w:t xml:space="preserve"> a cementové malty,</w:t>
      </w:r>
      <w:r w:rsidRPr="008E57A0">
        <w:rPr>
          <w:rFonts w:cs="Calibri"/>
          <w:color w:val="000000"/>
          <w:szCs w:val="22"/>
        </w:rPr>
        <w:t xml:space="preserve"> bude realizováno jako dodávka Produktu ve smyslu VOP.</w:t>
      </w:r>
    </w:p>
    <w:p w14:paraId="06615871" w14:textId="7DBF9EE5" w:rsidR="000D425B" w:rsidRDefault="000D425B" w:rsidP="000D425B">
      <w:pPr>
        <w:tabs>
          <w:tab w:val="left" w:pos="3828"/>
        </w:tabs>
        <w:spacing w:after="0"/>
        <w:ind w:left="1080"/>
      </w:pPr>
    </w:p>
    <w:p w14:paraId="3B3FAA6F" w14:textId="77777777" w:rsidR="002A7C3C" w:rsidRPr="000979B2" w:rsidRDefault="002A7C3C" w:rsidP="000D425B">
      <w:pPr>
        <w:tabs>
          <w:tab w:val="left" w:pos="3828"/>
        </w:tabs>
        <w:spacing w:after="0"/>
        <w:ind w:left="1080"/>
      </w:pPr>
    </w:p>
    <w:p w14:paraId="34401C9B" w14:textId="32482C6D" w:rsidR="00D6311E" w:rsidRPr="000979B2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</w:pPr>
      <w:r w:rsidRPr="000979B2">
        <w:rPr>
          <w:b/>
        </w:rPr>
        <w:t xml:space="preserve"> Sanace kaverny, průsaku v zemní </w:t>
      </w:r>
      <w:proofErr w:type="gramStart"/>
      <w:r w:rsidRPr="000979B2">
        <w:rPr>
          <w:b/>
        </w:rPr>
        <w:t>hrázi</w:t>
      </w:r>
      <w:r w:rsidRPr="000979B2">
        <w:t xml:space="preserve">  </w:t>
      </w:r>
      <w:r w:rsidR="00936B48" w:rsidRPr="002B4CEC">
        <w:rPr>
          <w:b/>
        </w:rPr>
        <w:t>(</w:t>
      </w:r>
      <w:proofErr w:type="gramEnd"/>
      <w:r w:rsidR="00936B48" w:rsidRPr="002B4CEC">
        <w:rPr>
          <w:b/>
        </w:rPr>
        <w:t>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  <w:r w:rsidRPr="002B4CEC">
        <w:t xml:space="preserve">  </w:t>
      </w:r>
    </w:p>
    <w:p w14:paraId="3CBA4D87" w14:textId="77777777" w:rsidR="008E57A0" w:rsidRPr="000979B2" w:rsidRDefault="000D425B" w:rsidP="008E57A0">
      <w:pPr>
        <w:tabs>
          <w:tab w:val="left" w:pos="3828"/>
        </w:tabs>
        <w:spacing w:after="0"/>
        <w:ind w:left="720"/>
      </w:pPr>
      <w:r>
        <w:rPr>
          <w:b/>
        </w:rPr>
        <w:t xml:space="preserve"> </w:t>
      </w:r>
      <w:r w:rsidR="008E57A0" w:rsidRPr="000979B2">
        <w:t>Položka zejména zahrnuje:</w:t>
      </w:r>
    </w:p>
    <w:p w14:paraId="523CF980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 xml:space="preserve">opravu jednostranného </w:t>
      </w:r>
      <w:proofErr w:type="spellStart"/>
      <w:r w:rsidRPr="000979B2">
        <w:t>ohrázování</w:t>
      </w:r>
      <w:proofErr w:type="spellEnd"/>
      <w:r w:rsidRPr="000979B2">
        <w:t xml:space="preserve"> závlahového kanálu</w:t>
      </w:r>
    </w:p>
    <w:p w14:paraId="083C8BF4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skrývku zeminy</w:t>
      </w:r>
    </w:p>
    <w:p w14:paraId="15D1CB10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hloubení rýh</w:t>
      </w:r>
    </w:p>
    <w:p w14:paraId="2C67D9DD" w14:textId="28A05029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zbudování těsnícího jádra z jílu včetně hutnění</w:t>
      </w:r>
      <w:r w:rsidR="001215E9">
        <w:t xml:space="preserve"> a dodávky jílu</w:t>
      </w:r>
    </w:p>
    <w:p w14:paraId="271DBDD7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obsyp, zásyp vytěženou zeminou na projektovanou niveletu</w:t>
      </w:r>
    </w:p>
    <w:p w14:paraId="3B08B0AE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hutnění, terénní úpravy, zatravnění</w:t>
      </w:r>
    </w:p>
    <w:p w14:paraId="576ED94D" w14:textId="77777777" w:rsidR="008E57A0" w:rsidRPr="000979B2" w:rsidRDefault="008E57A0" w:rsidP="008E57A0">
      <w:pPr>
        <w:numPr>
          <w:ilvl w:val="0"/>
          <w:numId w:val="13"/>
        </w:numPr>
        <w:tabs>
          <w:tab w:val="left" w:pos="3828"/>
        </w:tabs>
        <w:spacing w:after="0"/>
      </w:pPr>
      <w:r w:rsidRPr="000979B2">
        <w:t>jiné související montážní a zemní práce</w:t>
      </w:r>
    </w:p>
    <w:p w14:paraId="529353DC" w14:textId="77777777" w:rsidR="008E57A0" w:rsidRPr="000979B2" w:rsidRDefault="008E57A0" w:rsidP="008E57A0">
      <w:pPr>
        <w:tabs>
          <w:tab w:val="left" w:pos="3828"/>
        </w:tabs>
        <w:spacing w:after="0"/>
      </w:pPr>
    </w:p>
    <w:p w14:paraId="2454C30C" w14:textId="77777777" w:rsidR="000D425B" w:rsidRPr="003F1933" w:rsidRDefault="000D425B" w:rsidP="00D6311E">
      <w:pPr>
        <w:spacing w:after="200" w:line="276" w:lineRule="auto"/>
        <w:contextualSpacing/>
        <w:rPr>
          <w:color w:val="C0504D" w:themeColor="accent2"/>
        </w:rPr>
      </w:pPr>
    </w:p>
    <w:p w14:paraId="77D6F0A1" w14:textId="3F61B618" w:rsidR="00D6311E" w:rsidRPr="00AF4B2B" w:rsidRDefault="00D6311E" w:rsidP="00D6311E">
      <w:pPr>
        <w:numPr>
          <w:ilvl w:val="0"/>
          <w:numId w:val="12"/>
        </w:numPr>
        <w:spacing w:after="200" w:line="276" w:lineRule="auto"/>
        <w:contextualSpacing/>
        <w:rPr>
          <w:b/>
        </w:rPr>
      </w:pPr>
      <w:r w:rsidRPr="00AF4B2B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Doplnění, výměna </w:t>
      </w:r>
      <w:r w:rsidRPr="00AF4B2B">
        <w:rPr>
          <w:b/>
        </w:rPr>
        <w:t>mechanismu přepouště</w:t>
      </w:r>
      <w:r>
        <w:rPr>
          <w:b/>
        </w:rPr>
        <w:t xml:space="preserve">cího </w:t>
      </w:r>
      <w:proofErr w:type="gramStart"/>
      <w:r>
        <w:rPr>
          <w:b/>
        </w:rPr>
        <w:t>uzávěru - šoupěte</w:t>
      </w:r>
      <w:proofErr w:type="gramEnd"/>
      <w:r>
        <w:rPr>
          <w:b/>
        </w:rPr>
        <w:t xml:space="preserve"> v</w:t>
      </w:r>
      <w:r w:rsidR="00936B48">
        <w:rPr>
          <w:b/>
        </w:rPr>
        <w:t> </w:t>
      </w:r>
      <w:r>
        <w:rPr>
          <w:b/>
        </w:rPr>
        <w:t>korytě</w:t>
      </w:r>
      <w:r w:rsidR="00936B48">
        <w:rPr>
          <w:b/>
        </w:rPr>
        <w:t xml:space="preserve"> </w:t>
      </w:r>
      <w:r w:rsidR="00936B48" w:rsidRPr="002B4CEC">
        <w:rPr>
          <w:b/>
        </w:rPr>
        <w:t>(ks)</w:t>
      </w:r>
    </w:p>
    <w:p w14:paraId="1DA22D9E" w14:textId="77777777" w:rsidR="00663AA6" w:rsidRPr="00AF4B2B" w:rsidRDefault="00663AA6" w:rsidP="00663A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71BCD273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odstranění původního materiálu a jeho likvidace</w:t>
      </w:r>
    </w:p>
    <w:p w14:paraId="73E26DA0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vytvoření kotevních bodů pro uchycení nového šoupěte</w:t>
      </w:r>
    </w:p>
    <w:p w14:paraId="50948A09" w14:textId="585E7599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jiné související montážní a z</w:t>
      </w:r>
      <w:r w:rsidR="00FC58AC">
        <w:rPr>
          <w:rFonts w:asciiTheme="minorHAnsi" w:eastAsiaTheme="minorHAnsi" w:hAnsiTheme="minorHAnsi" w:cstheme="minorBidi"/>
          <w:szCs w:val="22"/>
          <w:lang w:eastAsia="en-US"/>
        </w:rPr>
        <w:t>ednické</w:t>
      </w:r>
      <w:r w:rsidRPr="00AF4B2B">
        <w:rPr>
          <w:rFonts w:asciiTheme="minorHAnsi" w:eastAsiaTheme="minorHAnsi" w:hAnsiTheme="minorHAnsi" w:cstheme="minorBidi"/>
          <w:szCs w:val="22"/>
          <w:lang w:eastAsia="en-US"/>
        </w:rPr>
        <w:t xml:space="preserve"> práce</w:t>
      </w:r>
    </w:p>
    <w:p w14:paraId="6D805F4C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ostatní související zámečnické práce</w:t>
      </w:r>
    </w:p>
    <w:p w14:paraId="70D4D341" w14:textId="77777777" w:rsidR="00663AA6" w:rsidRPr="00AF4B2B" w:rsidRDefault="00663AA6" w:rsidP="00663AA6">
      <w:pPr>
        <w:spacing w:after="200" w:line="276" w:lineRule="auto"/>
        <w:ind w:left="108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2FB94D24" w14:textId="77777777" w:rsidR="00663AA6" w:rsidRPr="00AF4B2B" w:rsidRDefault="00663AA6" w:rsidP="00663A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Součástí jednotkové ceny položky není cena nového šoupěte a příslušenství, jejichž pořízení bude realizováno jako dodávka Produktu ve smyslu VOP.</w:t>
      </w:r>
    </w:p>
    <w:p w14:paraId="4E6CF54B" w14:textId="77777777" w:rsidR="00D6311E" w:rsidRPr="003F1933" w:rsidRDefault="00D6311E" w:rsidP="000D425B">
      <w:pPr>
        <w:spacing w:after="200" w:line="276" w:lineRule="auto"/>
        <w:contextualSpacing/>
        <w:rPr>
          <w:rFonts w:asciiTheme="minorHAnsi" w:eastAsiaTheme="minorHAnsi" w:hAnsiTheme="minorHAnsi" w:cstheme="minorBidi"/>
          <w:color w:val="C0504D" w:themeColor="accent2"/>
          <w:szCs w:val="22"/>
          <w:lang w:eastAsia="en-US"/>
        </w:rPr>
      </w:pPr>
    </w:p>
    <w:p w14:paraId="450B25DF" w14:textId="202227BC" w:rsidR="00D6311E" w:rsidRPr="00AF4B2B" w:rsidRDefault="00D6311E" w:rsidP="00D6311E">
      <w:pPr>
        <w:numPr>
          <w:ilvl w:val="0"/>
          <w:numId w:val="12"/>
        </w:numPr>
        <w:spacing w:after="200" w:line="276" w:lineRule="auto"/>
        <w:contextualSpacing/>
      </w:pPr>
      <w:r w:rsidRPr="00AF4B2B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Doplnění, výměna </w:t>
      </w:r>
      <w:r>
        <w:rPr>
          <w:rFonts w:asciiTheme="minorHAnsi" w:eastAsiaTheme="minorHAnsi" w:hAnsiTheme="minorHAnsi" w:cstheme="minorBidi"/>
          <w:b/>
          <w:szCs w:val="22"/>
          <w:lang w:eastAsia="en-US"/>
        </w:rPr>
        <w:t>vodočtu v měrném profilu koryta</w:t>
      </w:r>
      <w:r w:rsidR="00936B48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</w:t>
      </w:r>
      <w:r w:rsidR="00936B48" w:rsidRPr="002B4CEC">
        <w:rPr>
          <w:b/>
        </w:rPr>
        <w:t>(ks)</w:t>
      </w:r>
    </w:p>
    <w:p w14:paraId="3F7C983B" w14:textId="77777777" w:rsidR="00663AA6" w:rsidRPr="00AF4B2B" w:rsidRDefault="00663AA6" w:rsidP="00663A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29E8F3FD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odstranění původního materiálu a jeho likvidace</w:t>
      </w:r>
    </w:p>
    <w:p w14:paraId="68E5019B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vytvoření kotevních bodů pro uchycení nového vodočtu</w:t>
      </w:r>
    </w:p>
    <w:p w14:paraId="347B8933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jiné související montážní a zemní práce</w:t>
      </w:r>
    </w:p>
    <w:p w14:paraId="024B46F8" w14:textId="77777777" w:rsidR="00663AA6" w:rsidRPr="00AF4B2B" w:rsidRDefault="00663AA6" w:rsidP="00663AA6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ostatní související zámečnické práce</w:t>
      </w:r>
    </w:p>
    <w:p w14:paraId="1CEE389D" w14:textId="77777777" w:rsidR="00663AA6" w:rsidRDefault="00663AA6" w:rsidP="00663A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79FEB26E" w14:textId="77777777" w:rsidR="00663AA6" w:rsidRPr="00D6311E" w:rsidRDefault="00663AA6" w:rsidP="00663A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Součástí jednotkové ceny položky není cena nového vodočtu a příslušenství, jejichž pořízení bude realizováno jako dodávka Produktu ve smyslu VOP.</w:t>
      </w:r>
    </w:p>
    <w:p w14:paraId="38B6A63D" w14:textId="77777777" w:rsidR="000D425B" w:rsidRDefault="000D425B" w:rsidP="00D6311E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</w:p>
    <w:p w14:paraId="5756B004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 w:rsidRPr="00AF4B2B">
        <w:rPr>
          <w:b/>
          <w:i/>
          <w:u w:val="single"/>
        </w:rPr>
        <w:t>Mimořádné revizní práce:</w:t>
      </w:r>
    </w:p>
    <w:p w14:paraId="33AB62C5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50F8E6D3" w14:textId="03F9163A" w:rsidR="00D6311E" w:rsidRPr="00AF4B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elektroinstalace VN 22 </w:t>
      </w:r>
      <w:proofErr w:type="spellStart"/>
      <w:r w:rsidRPr="00AF4B2B">
        <w:rPr>
          <w:b/>
        </w:rPr>
        <w:t>kV</w:t>
      </w:r>
      <w:proofErr w:type="spellEnd"/>
      <w:r w:rsidRPr="00AF4B2B">
        <w:rPr>
          <w:b/>
        </w:rPr>
        <w:t xml:space="preserve"> včetně trafostanice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</w:p>
    <w:p w14:paraId="77BBFC86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01D392A6" w14:textId="70BAA4A0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NN zařízení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</w:p>
    <w:p w14:paraId="2CADA86C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1D2300F8" w14:textId="16E50089" w:rsidR="00D6311E" w:rsidRPr="00AF4B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hromosvodu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  <w:r w:rsidRPr="002B4CEC">
        <w:rPr>
          <w:b/>
        </w:rPr>
        <w:t xml:space="preserve"> </w:t>
      </w:r>
    </w:p>
    <w:p w14:paraId="62E8EA61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1C748599" w14:textId="6B62E5CE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zvedacího zařízení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</w:p>
    <w:p w14:paraId="30EB782A" w14:textId="663E5E9E" w:rsidR="00601F11" w:rsidRDefault="00601F11" w:rsidP="00173106">
      <w:pPr>
        <w:rPr>
          <w:b/>
        </w:rPr>
      </w:pPr>
    </w:p>
    <w:p w14:paraId="01C0CD3C" w14:textId="77777777" w:rsidR="00F07E88" w:rsidRPr="00173106" w:rsidRDefault="00F07E88" w:rsidP="00173106">
      <w:pPr>
        <w:rPr>
          <w:b/>
        </w:rPr>
      </w:pPr>
    </w:p>
    <w:p w14:paraId="493FA0B4" w14:textId="77777777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Ostatní služby ad hoc:</w:t>
      </w:r>
    </w:p>
    <w:p w14:paraId="290506F0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0E7EE18" w14:textId="6009110E" w:rsidR="00D6311E" w:rsidRPr="00936B48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>
        <w:rPr>
          <w:b/>
        </w:rPr>
        <w:t>Zámečnické 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5CF58EF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5A430DCA" w14:textId="7BD40873" w:rsidR="007654E2" w:rsidRDefault="007654E2" w:rsidP="002A7C3C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zámečnické práce</w:t>
      </w:r>
    </w:p>
    <w:p w14:paraId="10552183" w14:textId="77777777" w:rsidR="002A7C3C" w:rsidRPr="002A7C3C" w:rsidRDefault="002A7C3C" w:rsidP="002A7C3C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1CA5DE72" w14:textId="77777777" w:rsidR="00D6311E" w:rsidRPr="00AF4B2B" w:rsidRDefault="00D6311E" w:rsidP="00D6311E">
      <w:pPr>
        <w:tabs>
          <w:tab w:val="left" w:pos="3828"/>
        </w:tabs>
        <w:spacing w:after="0"/>
        <w:ind w:left="360"/>
      </w:pPr>
      <w:r w:rsidRPr="00AF4B2B">
        <w:t>Součástí jednotkové ceny položky není cena</w:t>
      </w:r>
      <w:r>
        <w:t xml:space="preserve"> železářského materiálu, jeho</w:t>
      </w:r>
      <w:r w:rsidRPr="00AF4B2B">
        <w:t xml:space="preserve"> pořízení bude realizováno jako dodávka Produktu ve smyslu VOP.</w:t>
      </w:r>
    </w:p>
    <w:p w14:paraId="22537915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7758E0E9" w14:textId="1EC69A88" w:rsidR="00D6311E" w:rsidRPr="007654E2" w:rsidRDefault="003A52C6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654E2">
        <w:rPr>
          <w:b/>
        </w:rPr>
        <w:t>Z</w:t>
      </w:r>
      <w:r w:rsidR="00D6311E" w:rsidRPr="007654E2">
        <w:rPr>
          <w:b/>
        </w:rPr>
        <w:t>ednické práce</w:t>
      </w:r>
      <w:r w:rsidR="00936B48" w:rsidRPr="007654E2">
        <w:rPr>
          <w:b/>
        </w:rPr>
        <w:t xml:space="preserve"> (hod)</w:t>
      </w:r>
    </w:p>
    <w:p w14:paraId="4E61ACB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142BF280" w14:textId="73753247" w:rsidR="007654E2" w:rsidRDefault="007654E2" w:rsidP="007654E2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zednické práce</w:t>
      </w:r>
    </w:p>
    <w:p w14:paraId="7502E24D" w14:textId="77777777" w:rsidR="007654E2" w:rsidRPr="00AF4B2B" w:rsidRDefault="007654E2" w:rsidP="007654E2">
      <w:pPr>
        <w:spacing w:after="200" w:line="276" w:lineRule="auto"/>
        <w:ind w:left="108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0AB0A0F5" w14:textId="04FF8CC3" w:rsidR="007654E2" w:rsidRPr="00AF4B2B" w:rsidRDefault="007654E2" w:rsidP="007654E2">
      <w:pPr>
        <w:tabs>
          <w:tab w:val="left" w:pos="3828"/>
        </w:tabs>
        <w:spacing w:after="0"/>
        <w:ind w:left="360"/>
      </w:pPr>
      <w:r w:rsidRPr="00AF4B2B">
        <w:t>Součástí jednotkové ceny položky není cena</w:t>
      </w:r>
      <w:r>
        <w:t xml:space="preserve"> stavebního materiálu, jeho</w:t>
      </w:r>
      <w:r w:rsidRPr="00AF4B2B">
        <w:t xml:space="preserve"> pořízení bude realizováno jako dodávka Produktu ve smyslu VOP.</w:t>
      </w:r>
    </w:p>
    <w:p w14:paraId="27B933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06E721B5" w14:textId="759106AC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Elektr</w:t>
      </w:r>
      <w:r w:rsidR="007654E2">
        <w:rPr>
          <w:b/>
        </w:rPr>
        <w:t xml:space="preserve">ikářské </w:t>
      </w:r>
      <w:r>
        <w:rPr>
          <w:b/>
        </w:rPr>
        <w:t>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6C04DCE4" w14:textId="77777777" w:rsidR="00D6311E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>
        <w:rPr>
          <w:rFonts w:asciiTheme="minorHAnsi" w:hAnsiTheme="minorHAnsi"/>
        </w:rPr>
        <w:t>Položka zejména zahrnuje:</w:t>
      </w:r>
    </w:p>
    <w:p w14:paraId="119B0341" w14:textId="60BD2CE9" w:rsidR="00D6311E" w:rsidRDefault="00170C0D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hodinovou sazbu za elektrikářské práce </w:t>
      </w:r>
    </w:p>
    <w:p w14:paraId="6D41E03E" w14:textId="77777777" w:rsidR="00C279C1" w:rsidRDefault="00C279C1" w:rsidP="00170C0D">
      <w:pPr>
        <w:tabs>
          <w:tab w:val="left" w:pos="3828"/>
        </w:tabs>
        <w:spacing w:after="0"/>
      </w:pPr>
    </w:p>
    <w:p w14:paraId="3B5EA31F" w14:textId="061643BF" w:rsidR="00D6311E" w:rsidRPr="00FE4717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 w:rsidRPr="00FE4717">
        <w:t xml:space="preserve">Součástí jednotkové ceny položky není cena </w:t>
      </w:r>
      <w:proofErr w:type="gramStart"/>
      <w:r w:rsidRPr="00FE4717">
        <w:t>nov</w:t>
      </w:r>
      <w:r w:rsidR="007654E2">
        <w:t xml:space="preserve">ého </w:t>
      </w:r>
      <w:r w:rsidRPr="00FE4717">
        <w:t xml:space="preserve"> elektro</w:t>
      </w:r>
      <w:r w:rsidR="007654E2">
        <w:t>materiálu</w:t>
      </w:r>
      <w:proofErr w:type="gramEnd"/>
      <w:r w:rsidRPr="00FE4717">
        <w:t xml:space="preserve">, jejich </w:t>
      </w:r>
      <w:r w:rsidRPr="00FE4717">
        <w:rPr>
          <w:rFonts w:asciiTheme="minorHAnsi" w:hAnsiTheme="minorHAnsi"/>
        </w:rPr>
        <w:t>pořízení bude realizováno jako dodávka Produktu ve smyslu VOP.</w:t>
      </w:r>
    </w:p>
    <w:p w14:paraId="38A4A2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1EE877C7" w14:textId="5CB37898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Klempířské </w:t>
      </w:r>
      <w:proofErr w:type="gramStart"/>
      <w:r>
        <w:rPr>
          <w:b/>
        </w:rPr>
        <w:t xml:space="preserve">práce  </w:t>
      </w:r>
      <w:r w:rsidR="00936B48" w:rsidRPr="002B4CEC">
        <w:rPr>
          <w:b/>
        </w:rPr>
        <w:t>(</w:t>
      </w:r>
      <w:proofErr w:type="gramEnd"/>
      <w:r w:rsidR="00936B48" w:rsidRPr="002B4CEC">
        <w:rPr>
          <w:b/>
        </w:rPr>
        <w:t>hod)</w:t>
      </w:r>
    </w:p>
    <w:p w14:paraId="5747DE9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4C8A30FD" w14:textId="2A669101" w:rsidR="00C279C1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klempířské práce</w:t>
      </w:r>
    </w:p>
    <w:p w14:paraId="4D94291B" w14:textId="77777777" w:rsidR="00170C0D" w:rsidRPr="00170C0D" w:rsidRDefault="00170C0D" w:rsidP="00170C0D">
      <w:pPr>
        <w:pStyle w:val="Odstavecseseznamem"/>
        <w:tabs>
          <w:tab w:val="left" w:pos="3828"/>
        </w:tabs>
        <w:spacing w:after="0"/>
        <w:ind w:left="1080"/>
        <w:rPr>
          <w:b/>
        </w:rPr>
      </w:pPr>
    </w:p>
    <w:p w14:paraId="6CA3630D" w14:textId="4AD760F2" w:rsidR="00D6311E" w:rsidRDefault="00D6311E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Součástí jednotkové ceny položky není cena nových </w:t>
      </w:r>
      <w:r w:rsidR="00170C0D">
        <w:rPr>
          <w:rFonts w:asciiTheme="minorHAnsi" w:hAnsiTheme="minorHAnsi"/>
        </w:rPr>
        <w:t>klempířských výrobků, j</w:t>
      </w:r>
      <w:r>
        <w:rPr>
          <w:rFonts w:asciiTheme="minorHAnsi" w:hAnsiTheme="minorHAnsi"/>
        </w:rPr>
        <w:t>ejichž pořízení bude realizováno jako dodávka Produktu ve smyslu VOP.</w:t>
      </w:r>
    </w:p>
    <w:p w14:paraId="5E913422" w14:textId="6A168968" w:rsidR="00173106" w:rsidRDefault="0017310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7DA249AC" w14:textId="2FF5984B" w:rsidR="00173106" w:rsidRPr="003E72CF" w:rsidRDefault="003E72CF" w:rsidP="003E72CF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lastRenderedPageBreak/>
        <w:t>Pokrývačské práce</w:t>
      </w:r>
      <w:r w:rsidR="002B4CEC">
        <w:rPr>
          <w:b/>
        </w:rPr>
        <w:t xml:space="preserve"> </w:t>
      </w:r>
      <w:r w:rsidR="002B4CEC" w:rsidRPr="002B4CEC">
        <w:rPr>
          <w:b/>
        </w:rPr>
        <w:t>(hod)</w:t>
      </w:r>
    </w:p>
    <w:p w14:paraId="1BF453F8" w14:textId="77777777" w:rsidR="00170C0D" w:rsidRDefault="00170C0D" w:rsidP="00170C0D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7461030" w14:textId="7F4054ED" w:rsidR="00170C0D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pokrývačské práce</w:t>
      </w:r>
    </w:p>
    <w:p w14:paraId="25E7B2AB" w14:textId="77777777" w:rsidR="00170C0D" w:rsidRPr="00170C0D" w:rsidRDefault="00170C0D" w:rsidP="00170C0D">
      <w:pPr>
        <w:pStyle w:val="Odstavecseseznamem"/>
        <w:tabs>
          <w:tab w:val="left" w:pos="3828"/>
        </w:tabs>
        <w:spacing w:after="0"/>
        <w:ind w:left="1080"/>
        <w:rPr>
          <w:b/>
        </w:rPr>
      </w:pPr>
    </w:p>
    <w:p w14:paraId="6D7A626A" w14:textId="30465DE2" w:rsidR="00D6311E" w:rsidRPr="00E03CCD" w:rsidRDefault="00170C0D" w:rsidP="00E03CCD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Součástí jednotkové ceny položky není cena odpovídající střešní krytiny, jejíž pořízení bude realizováno jako dodávka Produktu ve smyslu VOP.</w:t>
      </w:r>
    </w:p>
    <w:p w14:paraId="0D94660D" w14:textId="3BDF4922" w:rsidR="00663AA6" w:rsidRPr="00170C0D" w:rsidRDefault="00663AA6" w:rsidP="003A52C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70C0D">
        <w:rPr>
          <w:b/>
        </w:rPr>
        <w:t>Nekvalifikované, výše neuvedené pomocné a údržbářské práce</w:t>
      </w:r>
      <w:r w:rsidR="00936B48" w:rsidRPr="00170C0D">
        <w:rPr>
          <w:b/>
        </w:rPr>
        <w:t xml:space="preserve"> (hod)</w:t>
      </w:r>
    </w:p>
    <w:p w14:paraId="67D291C7" w14:textId="77777777" w:rsidR="00966B19" w:rsidRPr="00170C0D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170C0D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5B8113F5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čištění ploch a komunikací od nánosů způsobených činností provozovatele</w:t>
      </w:r>
    </w:p>
    <w:p w14:paraId="01E7972B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zpřístupnění k místu manipulace</w:t>
      </w:r>
    </w:p>
    <w:p w14:paraId="1320AE7C" w14:textId="02347325" w:rsidR="00966B19" w:rsidRPr="00E03CCD" w:rsidRDefault="001C68D4" w:rsidP="00D6311E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asistence při demontážních a montážních pracích</w:t>
      </w:r>
    </w:p>
    <w:p w14:paraId="6F5E3461" w14:textId="77777777" w:rsidR="00663AA6" w:rsidRDefault="00663AA6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0B1E7E4A" w14:textId="1CA59900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Průzkumné kamerové práce</w:t>
      </w:r>
      <w:r w:rsidR="00936B48">
        <w:rPr>
          <w:b/>
        </w:rPr>
        <w:t xml:space="preserve"> </w:t>
      </w:r>
      <w:r w:rsidR="00936B48" w:rsidRPr="002B4CEC">
        <w:rPr>
          <w:b/>
        </w:rPr>
        <w:t>(</w:t>
      </w:r>
      <w:proofErr w:type="spellStart"/>
      <w:r w:rsidR="00936B48" w:rsidRPr="002B4CEC">
        <w:rPr>
          <w:b/>
        </w:rPr>
        <w:t>bm</w:t>
      </w:r>
      <w:proofErr w:type="spellEnd"/>
      <w:r w:rsidR="00936B48" w:rsidRPr="002B4CEC">
        <w:rPr>
          <w:b/>
        </w:rPr>
        <w:t>)</w:t>
      </w:r>
    </w:p>
    <w:p w14:paraId="452A82CE" w14:textId="77777777" w:rsidR="00663AA6" w:rsidRPr="00FD6F00" w:rsidRDefault="00D6311E" w:rsidP="00663AA6">
      <w:pPr>
        <w:pStyle w:val="Odstavecseseznamem"/>
        <w:tabs>
          <w:tab w:val="left" w:pos="3828"/>
        </w:tabs>
        <w:spacing w:after="0"/>
      </w:pPr>
      <w:r>
        <w:rPr>
          <w:b/>
        </w:rPr>
        <w:t xml:space="preserve"> </w:t>
      </w:r>
      <w:r w:rsidR="00663AA6" w:rsidRPr="00FD6F00">
        <w:t>Položka zejména zahrnuje:</w:t>
      </w:r>
    </w:p>
    <w:p w14:paraId="0AE9002A" w14:textId="77777777" w:rsidR="00663AA6" w:rsidRPr="00FD6F00" w:rsidRDefault="00663AA6" w:rsidP="00663AA6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D6F00">
        <w:t>Záznam monitoringu</w:t>
      </w:r>
    </w:p>
    <w:p w14:paraId="27B8113E" w14:textId="77777777" w:rsidR="00663AA6" w:rsidRPr="00FD6F00" w:rsidRDefault="00663AA6" w:rsidP="00663AA6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D6F00">
        <w:t xml:space="preserve">Zpráva z monitoringu </w:t>
      </w:r>
    </w:p>
    <w:p w14:paraId="2BDF8113" w14:textId="5B7A4406" w:rsidR="00D6311E" w:rsidRPr="00FE4717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516820C8" w14:textId="608D8579" w:rsidR="00206D0D" w:rsidRPr="00E03CCD" w:rsidRDefault="00D6311E" w:rsidP="00206D0D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Poskytnutí součinnosti objednateli nebo jím určeným třetím osobám nad rámec součinnosti posky</w:t>
      </w:r>
      <w:r w:rsidR="00D15638">
        <w:rPr>
          <w:b/>
        </w:rPr>
        <w:t>tované v rámci služeb Provozu HZ</w:t>
      </w:r>
      <w:r>
        <w:rPr>
          <w:b/>
        </w:rPr>
        <w:t xml:space="preserve">Z </w:t>
      </w:r>
      <w:r w:rsidR="00936B48" w:rsidRPr="002B4CEC">
        <w:rPr>
          <w:b/>
        </w:rPr>
        <w:t>(hod)</w:t>
      </w:r>
    </w:p>
    <w:p w14:paraId="6E2BCF4E" w14:textId="77777777" w:rsidR="00206D0D" w:rsidRPr="007C535F" w:rsidRDefault="00206D0D" w:rsidP="001215E9">
      <w:pPr>
        <w:tabs>
          <w:tab w:val="left" w:pos="3828"/>
        </w:tabs>
        <w:spacing w:after="0"/>
      </w:pPr>
    </w:p>
    <w:p w14:paraId="62849DD3" w14:textId="644CCE62" w:rsidR="00D6311E" w:rsidRPr="007C535F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C535F">
        <w:rPr>
          <w:b/>
        </w:rPr>
        <w:t>Čištění uzávěrů COO</w:t>
      </w:r>
      <w:r w:rsidR="00936B48" w:rsidRPr="007C535F">
        <w:rPr>
          <w:b/>
        </w:rPr>
        <w:t xml:space="preserve"> (ks)</w:t>
      </w:r>
      <w:r w:rsidR="00681062" w:rsidRPr="007C535F">
        <w:rPr>
          <w:b/>
        </w:rPr>
        <w:t xml:space="preserve"> - </w:t>
      </w:r>
      <w:r w:rsidR="007C535F" w:rsidRPr="007C535F">
        <w:rPr>
          <w:b/>
        </w:rPr>
        <w:t>Není předmětem zakázky</w:t>
      </w:r>
    </w:p>
    <w:p w14:paraId="58E4C8F0" w14:textId="5BFD9280" w:rsidR="00663AA6" w:rsidRPr="007C535F" w:rsidRDefault="00663AA6" w:rsidP="00AE1F16">
      <w:pPr>
        <w:tabs>
          <w:tab w:val="left" w:pos="3828"/>
        </w:tabs>
        <w:spacing w:after="0"/>
        <w:rPr>
          <w:b/>
        </w:rPr>
      </w:pPr>
    </w:p>
    <w:p w14:paraId="65B1C273" w14:textId="31E728EF" w:rsidR="00936B48" w:rsidRPr="007C535F" w:rsidRDefault="00663AA6" w:rsidP="00936B48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C535F">
        <w:rPr>
          <w:b/>
        </w:rPr>
        <w:t>Diagnostika uzávěrů COO</w:t>
      </w:r>
      <w:r w:rsidR="00936B48" w:rsidRPr="007C535F">
        <w:rPr>
          <w:b/>
        </w:rPr>
        <w:t xml:space="preserve"> (ks)</w:t>
      </w:r>
      <w:r w:rsidR="00681062" w:rsidRPr="007C535F">
        <w:rPr>
          <w:b/>
        </w:rPr>
        <w:t xml:space="preserve"> - </w:t>
      </w:r>
      <w:r w:rsidR="007C535F" w:rsidRPr="007C535F">
        <w:rPr>
          <w:b/>
        </w:rPr>
        <w:t>Není předmětem zakázky</w:t>
      </w:r>
    </w:p>
    <w:p w14:paraId="289FCF14" w14:textId="77777777" w:rsidR="00D6311E" w:rsidRPr="001123CE" w:rsidRDefault="00D6311E" w:rsidP="00D6311E">
      <w:pPr>
        <w:tabs>
          <w:tab w:val="left" w:pos="3828"/>
        </w:tabs>
        <w:spacing w:after="0"/>
        <w:rPr>
          <w:b/>
        </w:rPr>
      </w:pPr>
    </w:p>
    <w:p w14:paraId="10E12E07" w14:textId="5AEA7279" w:rsidR="00D6311E" w:rsidRPr="001123CE" w:rsidRDefault="00D6311E" w:rsidP="00D6311E">
      <w:pPr>
        <w:pStyle w:val="Bezmezer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123CE">
        <w:rPr>
          <w:rFonts w:asciiTheme="minorHAnsi" w:hAnsiTheme="minorHAnsi"/>
          <w:b/>
          <w:bCs/>
          <w:sz w:val="22"/>
          <w:szCs w:val="22"/>
        </w:rPr>
        <w:t>Informační cedule</w:t>
      </w:r>
      <w:r w:rsidR="00936B4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36B48" w:rsidRPr="002B4CEC">
        <w:rPr>
          <w:rFonts w:ascii="Calibri" w:hAnsi="Calibri" w:cs="Calibri"/>
          <w:b/>
          <w:sz w:val="22"/>
          <w:szCs w:val="22"/>
        </w:rPr>
        <w:t>(ks)</w:t>
      </w:r>
    </w:p>
    <w:p w14:paraId="29AF6B88" w14:textId="38F51A37" w:rsidR="00D6311E" w:rsidRPr="001123CE" w:rsidRDefault="00D6311E" w:rsidP="00D6311E">
      <w:pPr>
        <w:pStyle w:val="Bezmezer"/>
        <w:ind w:left="720"/>
        <w:jc w:val="both"/>
        <w:rPr>
          <w:rFonts w:asciiTheme="minorHAnsi" w:hAnsiTheme="minorHAnsi"/>
          <w:bCs/>
          <w:sz w:val="22"/>
          <w:szCs w:val="22"/>
        </w:rPr>
      </w:pPr>
      <w:bookmarkStart w:id="3" w:name="_Hlk72323276"/>
      <w:r w:rsidRPr="001123CE">
        <w:rPr>
          <w:rFonts w:asciiTheme="minorHAnsi" w:hAnsiTheme="minorHAnsi"/>
          <w:bCs/>
          <w:sz w:val="22"/>
          <w:szCs w:val="22"/>
        </w:rPr>
        <w:t>Položka zejména zahrnuje:</w:t>
      </w:r>
    </w:p>
    <w:p w14:paraId="49BD0198" w14:textId="77777777" w:rsidR="00D6311E" w:rsidRPr="001123C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bookmarkStart w:id="4" w:name="_Hlk74996573"/>
      <w:bookmarkEnd w:id="3"/>
      <w:r w:rsidRPr="001123CE">
        <w:rPr>
          <w:rFonts w:asciiTheme="minorHAnsi" w:hAnsiTheme="minorHAnsi"/>
          <w:bCs/>
          <w:sz w:val="22"/>
          <w:szCs w:val="22"/>
        </w:rPr>
        <w:t xml:space="preserve">dodání a umístění tabule velikosti formátu A3 na ležato, podkladový materiál bude </w:t>
      </w:r>
      <w:proofErr w:type="spellStart"/>
      <w:r w:rsidRPr="001123CE">
        <w:rPr>
          <w:rFonts w:asciiTheme="minorHAnsi" w:hAnsiTheme="minorHAnsi"/>
          <w:bCs/>
          <w:sz w:val="22"/>
          <w:szCs w:val="22"/>
        </w:rPr>
        <w:t>Dibond</w:t>
      </w:r>
      <w:proofErr w:type="spellEnd"/>
      <w:r w:rsidRPr="001123CE">
        <w:rPr>
          <w:rFonts w:asciiTheme="minorHAnsi" w:hAnsiTheme="minorHAnsi"/>
          <w:bCs/>
          <w:sz w:val="22"/>
          <w:szCs w:val="22"/>
        </w:rPr>
        <w:t xml:space="preserve"> (hliníková tabule s plastovým jádrem), digitální tisk přímo na desku + UV laminace,</w:t>
      </w:r>
    </w:p>
    <w:p w14:paraId="72F2FF1B" w14:textId="77777777" w:rsidR="00D6311E" w:rsidRPr="001123C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r w:rsidRPr="001123CE">
        <w:rPr>
          <w:rFonts w:asciiTheme="minorHAnsi" w:hAnsiTheme="minorHAnsi"/>
          <w:bCs/>
          <w:sz w:val="22"/>
          <w:szCs w:val="22"/>
        </w:rPr>
        <w:t>tyto cedule budou zhotoveny nad rámec bezpečnostních prvků, a nenahrazují bezpečnostní značení, které je provozovatel povinen obnovovat v rámci paušálu.</w:t>
      </w:r>
    </w:p>
    <w:p w14:paraId="6F31954F" w14:textId="77777777" w:rsidR="00D6311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r w:rsidRPr="001123CE">
        <w:rPr>
          <w:rFonts w:asciiTheme="minorHAnsi" w:hAnsiTheme="minorHAnsi"/>
          <w:sz w:val="22"/>
          <w:szCs w:val="22"/>
        </w:rPr>
        <w:t xml:space="preserve">účelem je </w:t>
      </w:r>
      <w:r w:rsidRPr="001123CE">
        <w:rPr>
          <w:rFonts w:asciiTheme="minorHAnsi" w:hAnsiTheme="minorHAnsi"/>
          <w:bCs/>
          <w:sz w:val="22"/>
          <w:szCs w:val="22"/>
        </w:rPr>
        <w:t>zajistit informovanost o majetku státu a kontaktu na provozovatele pro obce, ale i externí pracovníky (např. E.ON, zemědělské a stavební činnosti apod.). Jedná se o určitou obnovu značení předchozích správců (ZVHS, Povodí Moravy).</w:t>
      </w:r>
    </w:p>
    <w:bookmarkEnd w:id="4"/>
    <w:p w14:paraId="33F14CCF" w14:textId="77777777" w:rsidR="00D6311E" w:rsidRDefault="00D6311E" w:rsidP="00D6311E">
      <w:pPr>
        <w:pStyle w:val="Bezmezer"/>
        <w:ind w:left="1080"/>
        <w:jc w:val="both"/>
        <w:rPr>
          <w:rFonts w:asciiTheme="minorHAnsi" w:hAnsiTheme="minorHAnsi"/>
          <w:bCs/>
          <w:color w:val="FF0000"/>
          <w:sz w:val="22"/>
          <w:szCs w:val="22"/>
        </w:rPr>
      </w:pPr>
    </w:p>
    <w:p w14:paraId="4B1C68FB" w14:textId="102B29C9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Silniční doprava </w:t>
      </w:r>
      <w:r w:rsidRPr="001123CE">
        <w:rPr>
          <w:b/>
        </w:rPr>
        <w:t xml:space="preserve">nákladu </w:t>
      </w:r>
      <w:r>
        <w:rPr>
          <w:b/>
        </w:rPr>
        <w:t>vozidlem do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15D7EF8F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353E8A15" w14:textId="35A68CA7" w:rsidR="00206D0D" w:rsidRPr="00206D0D" w:rsidRDefault="00D6311E" w:rsidP="00206D0D">
      <w:pPr>
        <w:pStyle w:val="Odstavecseseznamem"/>
        <w:numPr>
          <w:ilvl w:val="0"/>
          <w:numId w:val="12"/>
        </w:numPr>
        <w:rPr>
          <w:b/>
        </w:rPr>
      </w:pPr>
      <w:r w:rsidRPr="001123CE">
        <w:rPr>
          <w:b/>
        </w:rPr>
        <w:t>Silniční doprava nákladu vozidlem nad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22ABD607" w14:textId="77777777" w:rsidR="00206D0D" w:rsidRPr="00206D0D" w:rsidRDefault="00206D0D" w:rsidP="00206D0D">
      <w:pPr>
        <w:pStyle w:val="Odstavecseseznamem"/>
        <w:rPr>
          <w:b/>
        </w:rPr>
      </w:pPr>
    </w:p>
    <w:p w14:paraId="1034F494" w14:textId="0D0C60BB" w:rsidR="00601F11" w:rsidRDefault="00EC202A" w:rsidP="003A52C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E61E6D">
        <w:rPr>
          <w:b/>
        </w:rPr>
        <w:t>Pronájem jeřábu</w:t>
      </w:r>
      <w:r w:rsidR="00936B48" w:rsidRPr="00E61E6D">
        <w:rPr>
          <w:b/>
        </w:rPr>
        <w:t xml:space="preserve"> (hod)</w:t>
      </w:r>
    </w:p>
    <w:p w14:paraId="2EE7A77F" w14:textId="3B5CCAE7" w:rsidR="00E61E6D" w:rsidRPr="00E61E6D" w:rsidRDefault="00E61E6D" w:rsidP="00E61E6D">
      <w:pPr>
        <w:pStyle w:val="Odstavecseseznamem"/>
        <w:tabs>
          <w:tab w:val="left" w:pos="3828"/>
        </w:tabs>
        <w:spacing w:after="0"/>
        <w:rPr>
          <w:bCs/>
        </w:rPr>
      </w:pPr>
      <w:r>
        <w:rPr>
          <w:bCs/>
        </w:rPr>
        <w:t>Položka zejména zahrnuje:</w:t>
      </w:r>
    </w:p>
    <w:p w14:paraId="38022AD4" w14:textId="77777777" w:rsidR="00E03CCD" w:rsidRDefault="00E61E6D" w:rsidP="00E03CCD">
      <w:pPr>
        <w:numPr>
          <w:ilvl w:val="0"/>
          <w:numId w:val="13"/>
        </w:numPr>
        <w:rPr>
          <w:rFonts w:asciiTheme="minorHAnsi" w:hAnsiTheme="minorHAnsi"/>
          <w:bCs/>
          <w:szCs w:val="22"/>
          <w:lang w:eastAsia="en-US"/>
        </w:rPr>
      </w:pPr>
      <w:r w:rsidRPr="003B5BA2">
        <w:rPr>
          <w:rFonts w:asciiTheme="minorHAnsi" w:hAnsiTheme="minorHAnsi"/>
          <w:bCs/>
          <w:szCs w:val="22"/>
          <w:lang w:eastAsia="en-US"/>
        </w:rPr>
        <w:t xml:space="preserve">hodinovou sazbu za pronájem jeřábu </w:t>
      </w:r>
      <w:r w:rsidR="003B5BA2" w:rsidRPr="003B5BA2">
        <w:rPr>
          <w:rFonts w:asciiTheme="minorHAnsi" w:hAnsiTheme="minorHAnsi"/>
          <w:bCs/>
          <w:szCs w:val="22"/>
          <w:lang w:eastAsia="en-US"/>
        </w:rPr>
        <w:t>– přímý výkon bez dopravy</w:t>
      </w:r>
    </w:p>
    <w:p w14:paraId="30A796F8" w14:textId="5BA3DA7F" w:rsidR="003B5BA2" w:rsidRPr="00E03CCD" w:rsidRDefault="00E61E6D" w:rsidP="00E03CCD">
      <w:pPr>
        <w:ind w:left="1080"/>
        <w:rPr>
          <w:rFonts w:asciiTheme="minorHAnsi" w:hAnsiTheme="minorHAnsi"/>
          <w:bCs/>
          <w:szCs w:val="22"/>
          <w:lang w:eastAsia="en-US"/>
        </w:rPr>
      </w:pPr>
      <w:r w:rsidRPr="00E03CCD">
        <w:rPr>
          <w:rFonts w:asciiTheme="minorHAnsi" w:hAnsiTheme="minorHAnsi"/>
          <w:bCs/>
          <w:szCs w:val="22"/>
          <w:lang w:eastAsia="en-US"/>
        </w:rPr>
        <w:t xml:space="preserve"> </w:t>
      </w:r>
    </w:p>
    <w:p w14:paraId="71645430" w14:textId="52050CB6" w:rsidR="00780161" w:rsidRPr="00C80AF5" w:rsidRDefault="00EC202A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 xml:space="preserve">Pronájem manipulační </w:t>
      </w:r>
      <w:proofErr w:type="gramStart"/>
      <w:r w:rsidRPr="00C80AF5">
        <w:rPr>
          <w:rFonts w:asciiTheme="minorHAnsi" w:hAnsiTheme="minorHAnsi"/>
          <w:szCs w:val="22"/>
          <w:lang w:eastAsia="en-US"/>
        </w:rPr>
        <w:t>techniky</w:t>
      </w:r>
      <w:r w:rsidR="00C80AF5" w:rsidRPr="00C80AF5">
        <w:rPr>
          <w:rFonts w:asciiTheme="minorHAnsi" w:hAnsiTheme="minorHAnsi"/>
          <w:szCs w:val="22"/>
          <w:lang w:eastAsia="en-US"/>
        </w:rPr>
        <w:t xml:space="preserve"> </w:t>
      </w:r>
      <w:r w:rsidR="00936B48" w:rsidRPr="00C80AF5">
        <w:rPr>
          <w:rFonts w:asciiTheme="minorHAnsi" w:hAnsiTheme="minorHAnsi"/>
          <w:szCs w:val="22"/>
          <w:lang w:eastAsia="en-US"/>
        </w:rPr>
        <w:t xml:space="preserve"> (</w:t>
      </w:r>
      <w:proofErr w:type="gramEnd"/>
      <w:r w:rsidR="00936B48" w:rsidRPr="00C80AF5">
        <w:rPr>
          <w:rFonts w:asciiTheme="minorHAnsi" w:hAnsiTheme="minorHAnsi"/>
          <w:szCs w:val="22"/>
          <w:lang w:eastAsia="en-US"/>
        </w:rPr>
        <w:t>hod)</w:t>
      </w:r>
    </w:p>
    <w:p w14:paraId="2BA52A37" w14:textId="77777777" w:rsidR="00E61E6D" w:rsidRPr="00E61E6D" w:rsidRDefault="00E61E6D" w:rsidP="00E61E6D">
      <w:pPr>
        <w:pStyle w:val="Odstavecseseznamem"/>
        <w:tabs>
          <w:tab w:val="left" w:pos="3828"/>
        </w:tabs>
        <w:spacing w:after="0"/>
        <w:rPr>
          <w:bCs/>
        </w:rPr>
      </w:pPr>
      <w:bookmarkStart w:id="5" w:name="_Hlk72388863"/>
      <w:r>
        <w:rPr>
          <w:bCs/>
        </w:rPr>
        <w:t>Položka zejména zahrnuje:</w:t>
      </w:r>
    </w:p>
    <w:p w14:paraId="7509BA6C" w14:textId="41373368" w:rsidR="003B5BA2" w:rsidRPr="00F07E88" w:rsidRDefault="00E61E6D" w:rsidP="00F07E88">
      <w:pPr>
        <w:numPr>
          <w:ilvl w:val="0"/>
          <w:numId w:val="13"/>
        </w:numPr>
        <w:rPr>
          <w:rFonts w:asciiTheme="minorHAnsi" w:hAnsiTheme="minorHAnsi"/>
          <w:bCs/>
          <w:szCs w:val="22"/>
          <w:lang w:eastAsia="en-US"/>
        </w:rPr>
      </w:pPr>
      <w:r w:rsidRPr="003B5BA2">
        <w:rPr>
          <w:rFonts w:asciiTheme="minorHAnsi" w:hAnsiTheme="minorHAnsi"/>
          <w:bCs/>
          <w:szCs w:val="22"/>
          <w:lang w:eastAsia="en-US"/>
        </w:rPr>
        <w:t>hodinovou sazbu za pronájem manipulační techniky</w:t>
      </w:r>
      <w:r w:rsidR="00356A90">
        <w:rPr>
          <w:rFonts w:asciiTheme="minorHAnsi" w:hAnsiTheme="minorHAnsi"/>
          <w:bCs/>
          <w:szCs w:val="22"/>
          <w:lang w:eastAsia="en-US"/>
        </w:rPr>
        <w:t xml:space="preserve"> </w:t>
      </w:r>
      <w:r w:rsidR="003B5BA2" w:rsidRPr="003B5BA2">
        <w:rPr>
          <w:rFonts w:asciiTheme="minorHAnsi" w:hAnsiTheme="minorHAnsi"/>
          <w:bCs/>
          <w:szCs w:val="22"/>
          <w:lang w:eastAsia="en-US"/>
        </w:rPr>
        <w:t xml:space="preserve">– přímý výkon bez dopravy  </w:t>
      </w:r>
      <w:r w:rsidRPr="003B5BA2">
        <w:rPr>
          <w:rFonts w:asciiTheme="minorHAnsi" w:hAnsiTheme="minorHAnsi"/>
          <w:bCs/>
          <w:szCs w:val="22"/>
          <w:lang w:eastAsia="en-US"/>
        </w:rPr>
        <w:t xml:space="preserve">  </w:t>
      </w:r>
      <w:bookmarkEnd w:id="5"/>
    </w:p>
    <w:p w14:paraId="2503F1B3" w14:textId="554FDFB5" w:rsidR="00EC202A" w:rsidRPr="000C1487" w:rsidRDefault="00EC202A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lastRenderedPageBreak/>
        <w:t xml:space="preserve">Vypínání el. energie (vlastník </w:t>
      </w:r>
      <w:r w:rsidR="00A6344C" w:rsidRPr="000C1487">
        <w:rPr>
          <w:rFonts w:asciiTheme="minorHAnsi" w:hAnsiTheme="minorHAnsi"/>
          <w:szCs w:val="22"/>
          <w:lang w:eastAsia="en-US"/>
        </w:rPr>
        <w:t xml:space="preserve">distribuční </w:t>
      </w:r>
      <w:r w:rsidRPr="000C1487">
        <w:rPr>
          <w:rFonts w:asciiTheme="minorHAnsi" w:hAnsiTheme="minorHAnsi"/>
          <w:szCs w:val="22"/>
          <w:lang w:eastAsia="en-US"/>
        </w:rPr>
        <w:t>sítě) + nezbytné úkony</w:t>
      </w:r>
      <w:r w:rsidR="00936B48" w:rsidRPr="000C1487">
        <w:rPr>
          <w:rFonts w:asciiTheme="minorHAnsi" w:hAnsiTheme="minorHAnsi"/>
          <w:szCs w:val="22"/>
          <w:lang w:eastAsia="en-US"/>
        </w:rPr>
        <w:t xml:space="preserve"> (ks)</w:t>
      </w:r>
      <w:r w:rsidR="001C68D4" w:rsidRPr="000C1487">
        <w:rPr>
          <w:rFonts w:asciiTheme="minorHAnsi" w:hAnsiTheme="minorHAnsi"/>
          <w:szCs w:val="22"/>
          <w:lang w:eastAsia="en-US"/>
        </w:rPr>
        <w:t xml:space="preserve"> </w:t>
      </w:r>
    </w:p>
    <w:p w14:paraId="4AFFC3F1" w14:textId="67BE43A5" w:rsidR="00A6344C" w:rsidRPr="000C1487" w:rsidRDefault="00A6344C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ab/>
      </w:r>
      <w:r w:rsidRPr="000C1487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1AAF7475" w14:textId="75F1F291" w:rsidR="00A6344C" w:rsidRPr="000C1487" w:rsidRDefault="00A6344C" w:rsidP="00A6344C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vypnutí stávajícího zařízení připojeného k distribuční soustavě, a to z důvodu prací na zařízení v beznapěťovém stavu např. pravidelná revize / údržba trafostanice, rekonstrukce, elektrotechnická kontrola</w:t>
      </w:r>
    </w:p>
    <w:p w14:paraId="257B1639" w14:textId="4F2B674A" w:rsidR="00DE67D1" w:rsidRPr="000C1487" w:rsidRDefault="00DE67D1" w:rsidP="00A6344C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vyplnění příslušné žádosti a její předání vlastníku distribuční sítě</w:t>
      </w:r>
    </w:p>
    <w:p w14:paraId="15D793B7" w14:textId="3AF87FE0" w:rsidR="002730F5" w:rsidRDefault="00DE67D1" w:rsidP="002730F5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komunikace a spolupráce s pracovníky vlastníka distribuční sítě při odpojování a opětovném připojování el. energie a související práce na odběrném místě např. zpřístupněním odběrného </w:t>
      </w:r>
      <w:r w:rsidR="00BD1ACF" w:rsidRPr="000C1487">
        <w:rPr>
          <w:rFonts w:asciiTheme="minorHAnsi" w:hAnsiTheme="minorHAnsi"/>
          <w:b w:val="0"/>
          <w:bCs/>
          <w:szCs w:val="22"/>
          <w:lang w:eastAsia="en-US"/>
        </w:rPr>
        <w:t>místa</w:t>
      </w:r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 pro odečet, </w:t>
      </w:r>
      <w:proofErr w:type="spellStart"/>
      <w:r w:rsidRPr="000C1487">
        <w:rPr>
          <w:rFonts w:asciiTheme="minorHAnsi" w:hAnsiTheme="minorHAnsi"/>
          <w:b w:val="0"/>
          <w:bCs/>
          <w:szCs w:val="22"/>
          <w:lang w:eastAsia="en-US"/>
        </w:rPr>
        <w:t>rozplombování</w:t>
      </w:r>
      <w:proofErr w:type="spellEnd"/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 a zaplombování elektroměru </w:t>
      </w:r>
    </w:p>
    <w:p w14:paraId="6A4E94CE" w14:textId="77777777" w:rsidR="007C535F" w:rsidRPr="002A7C3C" w:rsidRDefault="007C535F" w:rsidP="007C535F">
      <w:pPr>
        <w:pStyle w:val="RLProhlensmluvnchstran"/>
        <w:ind w:left="1080"/>
        <w:jc w:val="left"/>
        <w:rPr>
          <w:rFonts w:asciiTheme="minorHAnsi" w:hAnsiTheme="minorHAnsi"/>
          <w:b w:val="0"/>
          <w:bCs/>
          <w:szCs w:val="22"/>
          <w:lang w:eastAsia="en-US"/>
        </w:rPr>
      </w:pPr>
    </w:p>
    <w:p w14:paraId="5B4E139D" w14:textId="15C698C2" w:rsidR="002730F5" w:rsidRPr="002B4CEC" w:rsidRDefault="00894B13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bookmarkStart w:id="6" w:name="_Hlk74928469"/>
      <w:r w:rsidRPr="002B4CEC">
        <w:rPr>
          <w:rFonts w:asciiTheme="minorHAnsi" w:hAnsiTheme="minorHAnsi"/>
          <w:szCs w:val="22"/>
          <w:lang w:eastAsia="en-US"/>
        </w:rPr>
        <w:t xml:space="preserve">Pronájem elektrocentrály 4-6 </w:t>
      </w:r>
      <w:proofErr w:type="spellStart"/>
      <w:r w:rsidRPr="002B4CEC">
        <w:rPr>
          <w:rFonts w:asciiTheme="minorHAnsi" w:hAnsiTheme="minorHAnsi"/>
          <w:szCs w:val="22"/>
          <w:lang w:eastAsia="en-US"/>
        </w:rPr>
        <w:t>kVA</w:t>
      </w:r>
      <w:proofErr w:type="spellEnd"/>
    </w:p>
    <w:p w14:paraId="5D535104" w14:textId="77777777" w:rsidR="002730F5" w:rsidRPr="002B4CEC" w:rsidRDefault="002730F5" w:rsidP="002730F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6057E9BB" w14:textId="0CDD67B9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náklady za </w:t>
      </w:r>
      <w:proofErr w:type="gramStart"/>
      <w:r w:rsidRPr="002B4CEC">
        <w:rPr>
          <w:rFonts w:asciiTheme="minorHAnsi" w:hAnsiTheme="minorHAnsi"/>
          <w:b w:val="0"/>
          <w:bCs/>
          <w:szCs w:val="22"/>
          <w:lang w:eastAsia="en-US"/>
        </w:rPr>
        <w:t>přistavení  elektrocentrály</w:t>
      </w:r>
      <w:proofErr w:type="gramEnd"/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k lokalitě zásahu na HZZ</w:t>
      </w:r>
    </w:p>
    <w:p w14:paraId="14574633" w14:textId="245FA568" w:rsidR="00326CEA" w:rsidRPr="002B4CEC" w:rsidRDefault="00326CEA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do ceny je zahrnuta spotřeba cca 3,0 l paliva za </w:t>
      </w:r>
      <w:proofErr w:type="spellStart"/>
      <w:r w:rsidRPr="002B4CEC">
        <w:rPr>
          <w:rFonts w:asciiTheme="minorHAnsi" w:hAnsiTheme="minorHAnsi"/>
          <w:b w:val="0"/>
          <w:bCs/>
          <w:szCs w:val="22"/>
          <w:lang w:eastAsia="en-US"/>
        </w:rPr>
        <w:t>mh</w:t>
      </w:r>
      <w:proofErr w:type="spellEnd"/>
      <w:r w:rsidRPr="002B4CEC">
        <w:rPr>
          <w:rFonts w:asciiTheme="minorHAnsi" w:hAnsiTheme="minorHAnsi"/>
          <w:b w:val="0"/>
          <w:bCs/>
          <w:szCs w:val="22"/>
          <w:lang w:eastAsia="en-US"/>
        </w:rPr>
        <w:t>, tzn. 24 l za 8 hod. za denní pracovní směnu, v případě 24 hod. nepřetržitého provozu budou kalkulovány 3 směny za</w:t>
      </w:r>
      <w:r w:rsidR="00557445">
        <w:rPr>
          <w:rFonts w:asciiTheme="minorHAnsi" w:hAnsiTheme="minorHAnsi"/>
          <w:b w:val="0"/>
          <w:bCs/>
          <w:szCs w:val="22"/>
          <w:lang w:eastAsia="en-US"/>
        </w:rPr>
        <w:t xml:space="preserve"> </w:t>
      </w:r>
      <w:r w:rsidR="00557445" w:rsidRPr="00557445">
        <w:rPr>
          <w:rFonts w:asciiTheme="minorHAnsi" w:hAnsiTheme="minorHAnsi"/>
          <w:b w:val="0"/>
          <w:bCs/>
          <w:szCs w:val="22"/>
          <w:lang w:eastAsia="en-US"/>
        </w:rPr>
        <w:t>kalendářní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den pronájmu</w:t>
      </w:r>
    </w:p>
    <w:p w14:paraId="27AE9EA0" w14:textId="7884A913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obsluhu elektrocentrály</w:t>
      </w:r>
    </w:p>
    <w:bookmarkEnd w:id="6"/>
    <w:p w14:paraId="6D02D84C" w14:textId="77777777" w:rsidR="006550EC" w:rsidRPr="006550EC" w:rsidRDefault="006550EC" w:rsidP="00DE67D1">
      <w:pPr>
        <w:pStyle w:val="RLProhlensmluvnchstran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2ADF31CF" w14:textId="5CD5EA63" w:rsidR="00772E05" w:rsidRPr="002B4CEC" w:rsidRDefault="001C1221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2B4CEC">
        <w:rPr>
          <w:rFonts w:asciiTheme="minorHAnsi" w:hAnsiTheme="minorHAnsi"/>
          <w:szCs w:val="22"/>
          <w:lang w:eastAsia="en-US"/>
        </w:rPr>
        <w:t>Potápěčské práce v rámci diagnostiky</w:t>
      </w:r>
      <w:r w:rsidR="00B9438F" w:rsidRPr="002B4CEC">
        <w:rPr>
          <w:rFonts w:asciiTheme="minorHAnsi" w:hAnsiTheme="minorHAnsi"/>
          <w:szCs w:val="22"/>
          <w:lang w:eastAsia="en-US"/>
        </w:rPr>
        <w:t xml:space="preserve"> (hod)</w:t>
      </w:r>
    </w:p>
    <w:p w14:paraId="4C1FE1D0" w14:textId="771DA005" w:rsidR="00772E05" w:rsidRPr="002B4CEC" w:rsidRDefault="00772E05" w:rsidP="00772E0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4690E93C" w14:textId="5F34B438" w:rsidR="00772E05" w:rsidRPr="002B4CEC" w:rsidRDefault="00772E05" w:rsidP="00772E0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- 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ab/>
        <w:t>zpracování plánu BOZP pro provedení potápěčských průzkumných prací</w:t>
      </w:r>
    </w:p>
    <w:p w14:paraId="6267D1B9" w14:textId="5B3C3244" w:rsidR="00772E05" w:rsidRPr="002B4CEC" w:rsidRDefault="00772E05" w:rsidP="00772E05">
      <w:pPr>
        <w:pStyle w:val="RLProhlensmluvnchstran"/>
        <w:ind w:left="1413" w:hanging="705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-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ab/>
        <w:t xml:space="preserve">provedení potápěčského průzkumu s vyhotovením videozáznamu a zaměření rozsahu </w:t>
      </w:r>
      <w:r w:rsidR="007E2B93" w:rsidRPr="002B4CEC">
        <w:rPr>
          <w:rFonts w:asciiTheme="minorHAnsi" w:hAnsiTheme="minorHAnsi"/>
          <w:b w:val="0"/>
          <w:bCs/>
          <w:szCs w:val="22"/>
          <w:lang w:eastAsia="en-US"/>
        </w:rPr>
        <w:t>závad na stavebních objektech a technologických konstrukcích HZZ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>,</w:t>
      </w:r>
      <w:r w:rsidR="0029550B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tzn.</w:t>
      </w:r>
      <w:r w:rsidR="007E2B93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poruch stavebních konstrukcí, 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>výšky nánosu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naplavenin, splavenin</w:t>
      </w:r>
      <w:r w:rsidR="00817E3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,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přisedlých </w:t>
      </w:r>
      <w:r w:rsidR="00817E3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vodních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organismů </w:t>
      </w:r>
      <w:r w:rsidR="00817E30" w:rsidRPr="002B4CEC">
        <w:rPr>
          <w:rFonts w:asciiTheme="minorHAnsi" w:hAnsiTheme="minorHAnsi"/>
          <w:b w:val="0"/>
          <w:bCs/>
          <w:szCs w:val="22"/>
          <w:lang w:eastAsia="en-US"/>
        </w:rPr>
        <w:t>na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konstrukcí</w:t>
      </w:r>
      <w:r w:rsidR="00817E30" w:rsidRPr="002B4CEC">
        <w:rPr>
          <w:rFonts w:asciiTheme="minorHAnsi" w:hAnsiTheme="minorHAnsi"/>
          <w:b w:val="0"/>
          <w:bCs/>
          <w:szCs w:val="22"/>
          <w:lang w:eastAsia="en-US"/>
        </w:rPr>
        <w:t>ch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apod.</w:t>
      </w:r>
    </w:p>
    <w:p w14:paraId="1849CF73" w14:textId="7EDF06B8" w:rsidR="00C50290" w:rsidRPr="002B4CEC" w:rsidRDefault="00772E05" w:rsidP="00BD1ACF">
      <w:pPr>
        <w:pStyle w:val="RLProhlensmluvnchstran"/>
        <w:ind w:left="1413" w:hanging="705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-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ab/>
        <w:t>zpracování zprávy z potápěčského průzkumu včetně kalkulace na odstranění zjištěných závad</w:t>
      </w:r>
    </w:p>
    <w:p w14:paraId="707C7560" w14:textId="7DBBEADA" w:rsidR="007C535F" w:rsidRDefault="00FD50A5" w:rsidP="00E03CCD">
      <w:pPr>
        <w:pStyle w:val="RLProhlensmluvnchstran"/>
        <w:ind w:left="1413" w:hanging="705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</w:t>
      </w:r>
      <w:r w:rsidR="003E5EBB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zahrnuje práci tříčlenného potápěčského týmu, tzn. dvou potápěčů pracujících ve vodě a další osoby zajišťující jištění týmu na povrchu.</w:t>
      </w:r>
    </w:p>
    <w:p w14:paraId="2D2DB7BD" w14:textId="77777777" w:rsidR="00F07E88" w:rsidRPr="007C535F" w:rsidRDefault="00F07E88" w:rsidP="00E03CCD">
      <w:pPr>
        <w:pStyle w:val="RLProhlensmluvnchstran"/>
        <w:ind w:left="1413" w:hanging="705"/>
        <w:jc w:val="left"/>
        <w:rPr>
          <w:rFonts w:asciiTheme="minorHAnsi" w:hAnsiTheme="minorHAnsi"/>
          <w:b w:val="0"/>
          <w:bCs/>
          <w:szCs w:val="22"/>
          <w:lang w:eastAsia="en-US"/>
        </w:rPr>
      </w:pPr>
    </w:p>
    <w:p w14:paraId="0D10FE63" w14:textId="268D1950" w:rsidR="001C1221" w:rsidRPr="002B4CEC" w:rsidRDefault="001C1221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2B4CEC">
        <w:rPr>
          <w:rFonts w:asciiTheme="minorHAnsi" w:hAnsiTheme="minorHAnsi"/>
          <w:szCs w:val="22"/>
          <w:lang w:eastAsia="en-US"/>
        </w:rPr>
        <w:t>Potápěčské práce v rámci zásahu</w:t>
      </w:r>
      <w:r w:rsidR="00B9438F" w:rsidRPr="002B4CEC">
        <w:rPr>
          <w:rFonts w:asciiTheme="minorHAnsi" w:hAnsiTheme="minorHAnsi"/>
          <w:szCs w:val="22"/>
          <w:lang w:eastAsia="en-US"/>
        </w:rPr>
        <w:t xml:space="preserve"> (hod)</w:t>
      </w:r>
    </w:p>
    <w:p w14:paraId="0402FCA7" w14:textId="77777777" w:rsidR="00772E05" w:rsidRPr="002B4CEC" w:rsidRDefault="00772E05" w:rsidP="00772E0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7281D202" w14:textId="6BF89C2E" w:rsidR="00772E05" w:rsidRPr="002B4CEC" w:rsidRDefault="00772E05" w:rsidP="00C50290">
      <w:pPr>
        <w:pStyle w:val="RLProhlensmluvnchstran"/>
        <w:ind w:left="1413" w:hanging="705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- 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ab/>
        <w:t xml:space="preserve">zpracování plánu BOZP pro provedení potápěčských prací k odstranění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závad na stavebních objektech a technologických 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>konstrukcí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>ch HZZ</w:t>
      </w:r>
    </w:p>
    <w:p w14:paraId="6E84D998" w14:textId="7DE418AC" w:rsidR="00772E05" w:rsidRPr="002B4CEC" w:rsidRDefault="00772E05" w:rsidP="00C50290">
      <w:pPr>
        <w:pStyle w:val="RLProhlensmluvnchstran"/>
        <w:ind w:left="1413" w:hanging="705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-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ab/>
        <w:t xml:space="preserve">provedení potápěčských prací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k odstranění </w:t>
      </w:r>
      <w:r w:rsidR="007E2B93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poruch stavebních </w:t>
      </w:r>
      <w:r w:rsidR="00A11525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objektů a technologických </w:t>
      </w:r>
      <w:r w:rsidR="007E2B93" w:rsidRPr="002B4CEC">
        <w:rPr>
          <w:rFonts w:asciiTheme="minorHAnsi" w:hAnsiTheme="minorHAnsi"/>
          <w:b w:val="0"/>
          <w:bCs/>
          <w:szCs w:val="22"/>
          <w:lang w:eastAsia="en-US"/>
        </w:rPr>
        <w:t>konstrukcí</w:t>
      </w:r>
      <w:r w:rsidR="00A11525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HZZ</w:t>
      </w:r>
      <w:r w:rsidR="007E2B93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, </w:t>
      </w:r>
      <w:r w:rsidR="00BD1ACF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odstranění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nánosu naplavenin, splavenin a přisedlých </w:t>
      </w:r>
      <w:r w:rsidR="00817E3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vodních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organismů </w:t>
      </w:r>
      <w:r w:rsidR="00851C06" w:rsidRPr="00851C06">
        <w:rPr>
          <w:rFonts w:asciiTheme="minorHAnsi" w:hAnsiTheme="minorHAnsi"/>
          <w:b w:val="0"/>
          <w:bCs/>
          <w:szCs w:val="22"/>
          <w:lang w:eastAsia="en-US"/>
        </w:rPr>
        <w:t>(např. slávička</w:t>
      </w:r>
      <w:r w:rsidR="00851C06">
        <w:rPr>
          <w:rFonts w:asciiTheme="minorHAnsi" w:hAnsiTheme="minorHAnsi"/>
          <w:b w:val="0"/>
          <w:bCs/>
          <w:szCs w:val="22"/>
          <w:lang w:eastAsia="en-US"/>
        </w:rPr>
        <w:t xml:space="preserve"> apod.</w:t>
      </w:r>
      <w:r w:rsidR="00851C06" w:rsidRPr="00851C06">
        <w:rPr>
          <w:rFonts w:asciiTheme="minorHAnsi" w:hAnsiTheme="minorHAnsi"/>
          <w:b w:val="0"/>
          <w:bCs/>
          <w:szCs w:val="22"/>
          <w:lang w:eastAsia="en-US"/>
        </w:rPr>
        <w:t>)</w:t>
      </w:r>
      <w:r w:rsidR="00851C06">
        <w:rPr>
          <w:rFonts w:asciiTheme="minorHAnsi" w:hAnsiTheme="minorHAnsi"/>
          <w:b w:val="0"/>
          <w:bCs/>
          <w:szCs w:val="22"/>
          <w:lang w:eastAsia="en-US"/>
        </w:rPr>
        <w:t xml:space="preserve">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>z konstrukcí včetně vyhotovení videozáznamu po provedení zásahu</w:t>
      </w:r>
    </w:p>
    <w:p w14:paraId="7803A6C8" w14:textId="6C52C000" w:rsidR="00772E05" w:rsidRPr="002B4CEC" w:rsidRDefault="00772E05" w:rsidP="00C50290">
      <w:pPr>
        <w:pStyle w:val="RLProhlensmluvnchstran"/>
        <w:ind w:left="1413" w:hanging="705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-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ab/>
        <w:t xml:space="preserve">zpracování </w:t>
      </w:r>
      <w:r w:rsidR="00C50290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závěrečné 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>zprávy</w:t>
      </w:r>
    </w:p>
    <w:p w14:paraId="4BDE6120" w14:textId="4DEEA1F4" w:rsidR="001215E9" w:rsidRDefault="00FD50A5" w:rsidP="00E03CCD">
      <w:pPr>
        <w:pStyle w:val="RLProhlensmluvnchstran"/>
        <w:ind w:left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lastRenderedPageBreak/>
        <w:t>Položka</w:t>
      </w:r>
      <w:r w:rsidR="003E5EBB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zahrnuje práci čtyřčlenného potápěčského týmu, tzn. dvou potápěčů pracujících ve vodě a </w:t>
      </w:r>
      <w:r w:rsidR="00F036D8"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jednoho </w:t>
      </w:r>
      <w:r w:rsidR="003E5EBB" w:rsidRPr="002B4CEC">
        <w:rPr>
          <w:rFonts w:asciiTheme="minorHAnsi" w:hAnsiTheme="minorHAnsi"/>
          <w:b w:val="0"/>
          <w:bCs/>
          <w:szCs w:val="22"/>
          <w:lang w:eastAsia="en-US"/>
        </w:rPr>
        <w:t>potápěče a další osoby zajišťující jištění týmu na povrchu</w:t>
      </w:r>
      <w:r w:rsidRPr="002B4CEC">
        <w:rPr>
          <w:rFonts w:asciiTheme="minorHAnsi" w:hAnsiTheme="minorHAnsi"/>
          <w:b w:val="0"/>
          <w:bCs/>
          <w:szCs w:val="22"/>
          <w:lang w:eastAsia="en-US"/>
        </w:rPr>
        <w:t>. Součástí jednotkové ceny položky není cena spotřebovaného materiálu a souvisejících činností (likvidace odstraněných nánosů a splavenin, pronájem jeřábu apod.)</w:t>
      </w:r>
    </w:p>
    <w:p w14:paraId="56C7F4BE" w14:textId="77777777" w:rsidR="00F07E88" w:rsidRPr="00E03CCD" w:rsidRDefault="00F07E88" w:rsidP="00E03CCD">
      <w:pPr>
        <w:pStyle w:val="RLProhlensmluvnchstran"/>
        <w:ind w:left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</w:p>
    <w:p w14:paraId="2711CB22" w14:textId="7E8053FA" w:rsidR="001C1221" w:rsidRPr="000C1487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>Diagnostika poruchy kabelu na NN</w:t>
      </w:r>
      <w:r w:rsidR="00B9438F" w:rsidRPr="000C1487">
        <w:rPr>
          <w:rFonts w:asciiTheme="minorHAnsi" w:hAnsiTheme="minorHAnsi"/>
          <w:szCs w:val="22"/>
          <w:lang w:eastAsia="en-US"/>
        </w:rPr>
        <w:t xml:space="preserve"> (ks)</w:t>
      </w:r>
    </w:p>
    <w:p w14:paraId="02860EA3" w14:textId="655522F2" w:rsidR="00966B19" w:rsidRPr="00F07E88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F07E88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340A4C6B" w14:textId="1D29843F" w:rsidR="00383A7F" w:rsidRPr="00F07E88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F07E88">
        <w:rPr>
          <w:bCs/>
        </w:rPr>
        <w:t>provedení měření stavu kabelu za pomoci měřící diagnostické soupravy</w:t>
      </w:r>
    </w:p>
    <w:p w14:paraId="0A227C51" w14:textId="77777777" w:rsidR="00383A7F" w:rsidRPr="00F07E88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F07E88">
        <w:rPr>
          <w:bCs/>
        </w:rPr>
        <w:t>vytýčení trasy kabelu</w:t>
      </w:r>
    </w:p>
    <w:p w14:paraId="6807E1ED" w14:textId="77777777" w:rsidR="00383A7F" w:rsidRPr="00F07E88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F07E88">
        <w:rPr>
          <w:bCs/>
        </w:rPr>
        <w:t>označení a zafixování bodu zjištění poruchy</w:t>
      </w:r>
    </w:p>
    <w:p w14:paraId="4A3586ED" w14:textId="77777777" w:rsidR="00966B19" w:rsidRDefault="00966B19" w:rsidP="0024158A">
      <w:pPr>
        <w:pStyle w:val="RLProhlensmluvnchstran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7338C618" w14:textId="5FB0BBFA" w:rsidR="001C1221" w:rsidRPr="000C1487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>Oprava nebo výměna přívodních kabelů</w:t>
      </w:r>
      <w:r w:rsidR="00B9438F" w:rsidRPr="000C1487">
        <w:rPr>
          <w:rFonts w:asciiTheme="minorHAnsi" w:hAnsiTheme="minorHAnsi"/>
          <w:szCs w:val="22"/>
          <w:lang w:eastAsia="en-US"/>
        </w:rPr>
        <w:t xml:space="preserve"> (m)</w:t>
      </w:r>
    </w:p>
    <w:p w14:paraId="261B28DE" w14:textId="6DE22469" w:rsidR="00966B19" w:rsidRPr="000C1487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4DF0332C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Odkopávky a obnažení kabelu v místě poruchy</w:t>
      </w:r>
    </w:p>
    <w:p w14:paraId="12E7EC17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odstranění stávajícího vadného kabelu v potřebném bodu nebo délce</w:t>
      </w:r>
    </w:p>
    <w:p w14:paraId="6658DE4F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 xml:space="preserve">nahrazení kabelu kabelem novým a jeho </w:t>
      </w:r>
      <w:proofErr w:type="spellStart"/>
      <w:r w:rsidRPr="000C1487">
        <w:rPr>
          <w:bCs/>
        </w:rPr>
        <w:t>vyspojkování</w:t>
      </w:r>
      <w:proofErr w:type="spellEnd"/>
      <w:r w:rsidRPr="000C1487">
        <w:rPr>
          <w:bCs/>
        </w:rPr>
        <w:t xml:space="preserve"> s kabelem původním.</w:t>
      </w:r>
    </w:p>
    <w:p w14:paraId="7A556020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Podsyp, obsyp, položení výstražné folie a zásyp s úpravou terénu</w:t>
      </w:r>
    </w:p>
    <w:p w14:paraId="49E45361" w14:textId="71AC6E98" w:rsidR="00383A7F" w:rsidRPr="00F07E88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Kontrolní měření hodnot opraveného kabelu</w:t>
      </w:r>
    </w:p>
    <w:p w14:paraId="711DFA60" w14:textId="228F275E" w:rsidR="00966B19" w:rsidRDefault="00383A7F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Součástí jednotkové ceny položky není cena za dodávku kabelu a spojek, cena bude stanovena jako dodávka Produktu ve smyslu VOP</w:t>
      </w:r>
    </w:p>
    <w:p w14:paraId="68E604A8" w14:textId="77777777" w:rsidR="002505A4" w:rsidRPr="002505A4" w:rsidRDefault="002505A4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</w:p>
    <w:p w14:paraId="23C900C0" w14:textId="0675DA94" w:rsidR="00966B19" w:rsidRPr="00517C0B" w:rsidRDefault="00894D30" w:rsidP="0024158A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517C0B">
        <w:rPr>
          <w:rFonts w:asciiTheme="minorHAnsi" w:hAnsiTheme="minorHAnsi"/>
          <w:szCs w:val="22"/>
          <w:lang w:eastAsia="en-US"/>
        </w:rPr>
        <w:t>Svářečské práce (m)</w:t>
      </w:r>
    </w:p>
    <w:p w14:paraId="5F9EF7D0" w14:textId="77777777" w:rsidR="00894D30" w:rsidRPr="00517C0B" w:rsidRDefault="00894D30" w:rsidP="00894D30">
      <w:pPr>
        <w:ind w:left="708"/>
        <w:rPr>
          <w:rFonts w:asciiTheme="minorHAnsi" w:hAnsiTheme="minorHAnsi"/>
          <w:bCs/>
          <w:szCs w:val="22"/>
          <w:lang w:eastAsia="en-US"/>
        </w:rPr>
      </w:pPr>
      <w:r w:rsidRPr="00517C0B">
        <w:rPr>
          <w:rFonts w:asciiTheme="minorHAnsi" w:hAnsiTheme="minorHAnsi"/>
          <w:bCs/>
          <w:szCs w:val="22"/>
          <w:lang w:eastAsia="en-US"/>
        </w:rPr>
        <w:t>Položka zejména zahrnuje:</w:t>
      </w:r>
    </w:p>
    <w:p w14:paraId="7095D514" w14:textId="0C431C75" w:rsidR="00894D30" w:rsidRPr="00517C0B" w:rsidRDefault="00894D30" w:rsidP="00894D30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>svařování ocelových konstrukcí, prasklých ocelových potrubí, ocelových přírub, tvarovek, armatur apod</w:t>
      </w:r>
      <w:r w:rsidR="004D20D3"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 xml:space="preserve">. </w:t>
      </w:r>
    </w:p>
    <w:p w14:paraId="3F1C5D65" w14:textId="6775ECAC" w:rsidR="00894D30" w:rsidRPr="00517C0B" w:rsidRDefault="00894D30" w:rsidP="00894D30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 xml:space="preserve">jedná se o ruční obloukové svařování nebo svařování v ochranné atmosféře. </w:t>
      </w:r>
    </w:p>
    <w:p w14:paraId="6788EE2C" w14:textId="4009A266" w:rsidR="00F668F5" w:rsidRPr="00517C0B" w:rsidRDefault="00F668F5" w:rsidP="00F668F5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Součástí jednotkové ceny položky není </w:t>
      </w:r>
      <w:proofErr w:type="gramStart"/>
      <w:r w:rsidRPr="00517C0B">
        <w:rPr>
          <w:rFonts w:asciiTheme="minorHAnsi" w:hAnsiTheme="minorHAnsi"/>
          <w:b w:val="0"/>
          <w:bCs/>
          <w:szCs w:val="22"/>
          <w:lang w:eastAsia="en-US"/>
        </w:rPr>
        <w:t>cena  prací</w:t>
      </w:r>
      <w:proofErr w:type="gramEnd"/>
      <w:r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 a činností spojených s přípravou svařovaných ploch a konečnou úpravou sváru. Na tyto činnosti bude použita </w:t>
      </w:r>
      <w:proofErr w:type="spellStart"/>
      <w:r w:rsidRPr="00517C0B">
        <w:rPr>
          <w:rFonts w:asciiTheme="minorHAnsi" w:hAnsiTheme="minorHAnsi"/>
          <w:b w:val="0"/>
          <w:bCs/>
          <w:szCs w:val="22"/>
          <w:lang w:eastAsia="en-US"/>
        </w:rPr>
        <w:t>poločka</w:t>
      </w:r>
      <w:proofErr w:type="spellEnd"/>
      <w:r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 č. 34 zámečnické práce. </w:t>
      </w:r>
    </w:p>
    <w:p w14:paraId="724F19D5" w14:textId="77777777" w:rsidR="00894D30" w:rsidRPr="002505A4" w:rsidRDefault="00894D30" w:rsidP="00894D30">
      <w:pPr>
        <w:pStyle w:val="RLProhlensmluvnchstran"/>
        <w:ind w:left="360"/>
        <w:jc w:val="left"/>
        <w:rPr>
          <w:rFonts w:asciiTheme="minorHAnsi" w:hAnsiTheme="minorHAnsi"/>
          <w:szCs w:val="22"/>
          <w:lang w:eastAsia="en-US"/>
        </w:rPr>
      </w:pPr>
    </w:p>
    <w:p w14:paraId="485878AB" w14:textId="5A6E1D79" w:rsidR="001C1221" w:rsidRPr="009E1584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9E1584">
        <w:rPr>
          <w:rFonts w:asciiTheme="minorHAnsi" w:hAnsiTheme="minorHAnsi"/>
          <w:szCs w:val="22"/>
          <w:lang w:eastAsia="en-US"/>
        </w:rPr>
        <w:t>Výměna hasícího přístroje</w:t>
      </w:r>
      <w:r w:rsidR="00B9438F" w:rsidRPr="009E1584">
        <w:rPr>
          <w:rFonts w:asciiTheme="minorHAnsi" w:hAnsiTheme="minorHAnsi"/>
          <w:szCs w:val="22"/>
          <w:lang w:eastAsia="en-US"/>
        </w:rPr>
        <w:t xml:space="preserve"> (ks)</w:t>
      </w:r>
    </w:p>
    <w:p w14:paraId="1004CEC1" w14:textId="77777777" w:rsidR="002505A4" w:rsidRPr="00517C0B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2A4C513D" w14:textId="31D69452" w:rsidR="00975A13" w:rsidRPr="00517C0B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t>- výměnu 9 kg práškového hasícího přístroje za nový</w:t>
      </w:r>
    </w:p>
    <w:p w14:paraId="62BE376F" w14:textId="77777777" w:rsidR="007C535F" w:rsidRDefault="007C535F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color w:val="FF0000"/>
          <w:szCs w:val="22"/>
          <w:lang w:eastAsia="en-US"/>
        </w:rPr>
      </w:pPr>
    </w:p>
    <w:p w14:paraId="587473E6" w14:textId="3870D8FE" w:rsidR="001840C1" w:rsidRPr="009E1584" w:rsidRDefault="00975A13" w:rsidP="001840C1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9E1584">
        <w:rPr>
          <w:rFonts w:asciiTheme="minorHAnsi" w:hAnsiTheme="minorHAnsi"/>
          <w:szCs w:val="22"/>
          <w:lang w:eastAsia="en-US"/>
        </w:rPr>
        <w:t>Likvidaci stavební suti a odpadů (t)</w:t>
      </w:r>
    </w:p>
    <w:p w14:paraId="4B62F3E2" w14:textId="77777777" w:rsidR="009E1584" w:rsidRPr="009E1584" w:rsidRDefault="009E1584" w:rsidP="009E1584">
      <w:pPr>
        <w:ind w:left="708"/>
        <w:rPr>
          <w:rFonts w:asciiTheme="minorHAnsi" w:hAnsiTheme="minorHAnsi"/>
          <w:bCs/>
          <w:szCs w:val="22"/>
          <w:lang w:eastAsia="en-US"/>
        </w:rPr>
      </w:pPr>
      <w:r w:rsidRPr="009E1584">
        <w:rPr>
          <w:rFonts w:asciiTheme="minorHAnsi" w:hAnsiTheme="minorHAnsi"/>
          <w:bCs/>
          <w:szCs w:val="22"/>
          <w:lang w:eastAsia="en-US"/>
        </w:rPr>
        <w:t>Položka zejména zahrnuje:</w:t>
      </w:r>
    </w:p>
    <w:p w14:paraId="2E33040A" w14:textId="6E6E8C57" w:rsidR="009E1584" w:rsidRPr="009E1584" w:rsidRDefault="009E1584" w:rsidP="009E1584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Cs w:val="22"/>
          <w:lang w:eastAsia="en-US"/>
        </w:rPr>
        <w:t>Uložení stavební suti a zeminy na skládku</w:t>
      </w:r>
    </w:p>
    <w:p w14:paraId="5C415A18" w14:textId="3A4AC2FC" w:rsidR="000C1487" w:rsidRDefault="000C1487" w:rsidP="000C1487">
      <w:pPr>
        <w:pStyle w:val="RLProhlensmluvnchstran"/>
        <w:jc w:val="left"/>
        <w:rPr>
          <w:rFonts w:asciiTheme="minorHAnsi" w:hAnsiTheme="minorHAnsi"/>
          <w:color w:val="548DD4" w:themeColor="text2" w:themeTint="99"/>
          <w:szCs w:val="22"/>
          <w:lang w:eastAsia="en-US"/>
        </w:rPr>
      </w:pPr>
    </w:p>
    <w:p w14:paraId="6127216D" w14:textId="353A314F" w:rsidR="00F07E88" w:rsidRDefault="00F07E88" w:rsidP="000C1487">
      <w:pPr>
        <w:pStyle w:val="RLProhlensmluvnchstran"/>
        <w:jc w:val="left"/>
        <w:rPr>
          <w:rFonts w:asciiTheme="minorHAnsi" w:hAnsiTheme="minorHAnsi"/>
          <w:color w:val="548DD4" w:themeColor="text2" w:themeTint="99"/>
          <w:szCs w:val="22"/>
          <w:lang w:eastAsia="en-US"/>
        </w:rPr>
      </w:pPr>
    </w:p>
    <w:p w14:paraId="14826DF5" w14:textId="77777777" w:rsidR="00F07E88" w:rsidRDefault="00F07E88" w:rsidP="000C1487">
      <w:pPr>
        <w:pStyle w:val="RLProhlensmluvnchstran"/>
        <w:jc w:val="left"/>
        <w:rPr>
          <w:rFonts w:asciiTheme="minorHAnsi" w:hAnsiTheme="minorHAnsi"/>
          <w:color w:val="548DD4" w:themeColor="text2" w:themeTint="99"/>
          <w:szCs w:val="22"/>
          <w:lang w:eastAsia="en-US"/>
        </w:rPr>
      </w:pPr>
    </w:p>
    <w:p w14:paraId="155F2243" w14:textId="0F68BA70" w:rsidR="001840C1" w:rsidRPr="00517C0B" w:rsidRDefault="001840C1" w:rsidP="00326CEA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517C0B">
        <w:lastRenderedPageBreak/>
        <w:t>Mimořádná revize čerpadla v čerpací jímce (ks)</w:t>
      </w:r>
    </w:p>
    <w:p w14:paraId="7DB23363" w14:textId="43D7F4D4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 xml:space="preserve">Jedná se o provedení </w:t>
      </w:r>
      <w:r w:rsidR="00326CEA" w:rsidRPr="00517C0B">
        <w:rPr>
          <w:bCs/>
        </w:rPr>
        <w:t>mimořádné</w:t>
      </w:r>
      <w:r w:rsidRPr="00517C0B">
        <w:rPr>
          <w:bCs/>
        </w:rPr>
        <w:t xml:space="preserve"> revize čerpadla umístěného v čerpací jímce v objektu podávací ČS a COO (při doplnění technologie ČS nad rámec plánu provozu). </w:t>
      </w:r>
    </w:p>
    <w:p w14:paraId="386A4F02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Revize spočívá v měření:</w:t>
      </w:r>
    </w:p>
    <w:p w14:paraId="6165C4E2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izolačního stavu</w:t>
      </w:r>
    </w:p>
    <w:p w14:paraId="183F050B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kontrole vodivého připojení včetně přechodových odporů vodivých spojů</w:t>
      </w:r>
    </w:p>
    <w:p w14:paraId="44B142E6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 xml:space="preserve">jmenovitého proudu čerpadla </w:t>
      </w:r>
    </w:p>
    <w:p w14:paraId="5F604B78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kontrole správného nastavení tepelné ochrany</w:t>
      </w:r>
    </w:p>
    <w:p w14:paraId="40BDA477" w14:textId="3FC50D44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funkční zkoušce</w:t>
      </w:r>
    </w:p>
    <w:p w14:paraId="059AB47C" w14:textId="77777777" w:rsidR="00326CEA" w:rsidRDefault="00326CEA" w:rsidP="001840C1">
      <w:pPr>
        <w:pStyle w:val="Odstavecseseznamem"/>
        <w:rPr>
          <w:bCs/>
          <w:color w:val="FF0000"/>
        </w:rPr>
      </w:pPr>
    </w:p>
    <w:p w14:paraId="2E7806E5" w14:textId="4DF1776C" w:rsidR="00326CEA" w:rsidRPr="00517C0B" w:rsidRDefault="00326CEA" w:rsidP="00326CEA">
      <w:pPr>
        <w:pStyle w:val="Odstavecseseznamem"/>
        <w:numPr>
          <w:ilvl w:val="0"/>
          <w:numId w:val="12"/>
        </w:numPr>
        <w:rPr>
          <w:b/>
          <w:bCs/>
        </w:rPr>
      </w:pPr>
      <w:r w:rsidRPr="00517C0B">
        <w:rPr>
          <w:b/>
          <w:bCs/>
        </w:rPr>
        <w:t>Pronájem výkonného čerpadla - 20 l/s se spalovacím motorem</w:t>
      </w:r>
    </w:p>
    <w:p w14:paraId="4DAD53EF" w14:textId="77777777" w:rsidR="00326CEA" w:rsidRPr="00517C0B" w:rsidRDefault="00326CEA" w:rsidP="00F07E88">
      <w:pPr>
        <w:pStyle w:val="Odstavecseseznamem"/>
        <w:ind w:left="1080"/>
        <w:rPr>
          <w:bCs/>
        </w:rPr>
      </w:pPr>
      <w:r w:rsidRPr="00517C0B">
        <w:rPr>
          <w:bCs/>
        </w:rPr>
        <w:t>Položka zejména zahrnuje:</w:t>
      </w:r>
    </w:p>
    <w:p w14:paraId="0D79E260" w14:textId="0CDBD372" w:rsidR="00326CEA" w:rsidRPr="00517C0B" w:rsidRDefault="00326CEA" w:rsidP="00326CEA">
      <w:pPr>
        <w:pStyle w:val="Odstavecseseznamem"/>
        <w:numPr>
          <w:ilvl w:val="0"/>
          <w:numId w:val="13"/>
        </w:numPr>
        <w:rPr>
          <w:bCs/>
        </w:rPr>
      </w:pPr>
      <w:r w:rsidRPr="00517C0B">
        <w:rPr>
          <w:bCs/>
        </w:rPr>
        <w:t xml:space="preserve">náklady za </w:t>
      </w:r>
      <w:proofErr w:type="gramStart"/>
      <w:r w:rsidRPr="00517C0B">
        <w:rPr>
          <w:bCs/>
        </w:rPr>
        <w:t xml:space="preserve">přistavení  </w:t>
      </w:r>
      <w:r w:rsidR="001215E9" w:rsidRPr="00517C0B">
        <w:rPr>
          <w:bCs/>
        </w:rPr>
        <w:t>čerpadla</w:t>
      </w:r>
      <w:proofErr w:type="gramEnd"/>
      <w:r w:rsidRPr="00517C0B">
        <w:rPr>
          <w:bCs/>
        </w:rPr>
        <w:t xml:space="preserve"> k lokalitě zásahu na HZZ</w:t>
      </w:r>
    </w:p>
    <w:p w14:paraId="17EE3B98" w14:textId="564C1B02" w:rsidR="00326CEA" w:rsidRPr="00517C0B" w:rsidRDefault="00326CEA" w:rsidP="00326CEA">
      <w:pPr>
        <w:pStyle w:val="Odstavecseseznamem"/>
        <w:numPr>
          <w:ilvl w:val="0"/>
          <w:numId w:val="13"/>
        </w:numPr>
        <w:rPr>
          <w:bCs/>
        </w:rPr>
      </w:pPr>
      <w:r w:rsidRPr="00517C0B">
        <w:rPr>
          <w:bCs/>
        </w:rPr>
        <w:t xml:space="preserve">do ceny je zahrnuta spotřeba cca 3,0 l paliva za </w:t>
      </w:r>
      <w:proofErr w:type="spellStart"/>
      <w:r w:rsidRPr="00517C0B">
        <w:rPr>
          <w:bCs/>
        </w:rPr>
        <w:t>mh</w:t>
      </w:r>
      <w:proofErr w:type="spellEnd"/>
      <w:r w:rsidRPr="00517C0B">
        <w:rPr>
          <w:bCs/>
        </w:rPr>
        <w:t>, tzn. 24 l za 8 hod. za denní pracovní směnu, v případě 24 hod. nepřetržitého provozu budou kalkulovány 3 směny za</w:t>
      </w:r>
      <w:r w:rsidR="00681062">
        <w:rPr>
          <w:bCs/>
        </w:rPr>
        <w:t xml:space="preserve"> kalendářní </w:t>
      </w:r>
      <w:r w:rsidRPr="00517C0B">
        <w:rPr>
          <w:bCs/>
        </w:rPr>
        <w:t>den pronájmu</w:t>
      </w:r>
    </w:p>
    <w:p w14:paraId="4D87AC6B" w14:textId="7A2E1F1F" w:rsidR="001840C1" w:rsidRPr="00517C0B" w:rsidRDefault="00326CEA" w:rsidP="002505A4">
      <w:pPr>
        <w:pStyle w:val="Odstavecseseznamem"/>
        <w:numPr>
          <w:ilvl w:val="0"/>
          <w:numId w:val="13"/>
        </w:numPr>
        <w:rPr>
          <w:bCs/>
        </w:rPr>
      </w:pPr>
      <w:r w:rsidRPr="00517C0B">
        <w:rPr>
          <w:bCs/>
        </w:rPr>
        <w:t xml:space="preserve">obsluhu </w:t>
      </w:r>
      <w:r w:rsidR="001215E9" w:rsidRPr="00517C0B">
        <w:rPr>
          <w:bCs/>
        </w:rPr>
        <w:t>čerpadla</w:t>
      </w:r>
    </w:p>
    <w:sectPr w:rsidR="001840C1" w:rsidRPr="00517C0B" w:rsidSect="00AC0A53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31768" w14:textId="77777777" w:rsidR="00D34F66" w:rsidRDefault="00D34F66">
      <w:r>
        <w:separator/>
      </w:r>
    </w:p>
  </w:endnote>
  <w:endnote w:type="continuationSeparator" w:id="0">
    <w:p w14:paraId="206968B0" w14:textId="77777777" w:rsidR="00D34F66" w:rsidRDefault="00D3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5833B" w14:textId="77777777" w:rsidR="00D34F66" w:rsidRDefault="00D34F66">
      <w:r>
        <w:separator/>
      </w:r>
    </w:p>
  </w:footnote>
  <w:footnote w:type="continuationSeparator" w:id="0">
    <w:p w14:paraId="61DBF58C" w14:textId="77777777" w:rsidR="00D34F66" w:rsidRDefault="00D3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45443" w14:textId="45F460C6" w:rsidR="00D34F66" w:rsidRPr="004C3C6C" w:rsidRDefault="00D34F66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 w:rsidRPr="006241C7">
      <w:rPr>
        <w:rFonts w:asciiTheme="minorHAnsi" w:hAnsiTheme="minorHAnsi"/>
        <w:szCs w:val="16"/>
      </w:rPr>
      <w:t xml:space="preserve">Smlouva o poskytování služeb k zajištění provozu a údržby staveb k závlaze </w:t>
    </w:r>
    <w:proofErr w:type="gramStart"/>
    <w:r w:rsidRPr="006241C7">
      <w:rPr>
        <w:rFonts w:asciiTheme="minorHAnsi" w:hAnsiTheme="minorHAnsi"/>
        <w:szCs w:val="16"/>
      </w:rPr>
      <w:t xml:space="preserve">pozemků </w:t>
    </w:r>
    <w:r w:rsidRPr="006241C7">
      <w:t xml:space="preserve"> –</w:t>
    </w:r>
    <w:proofErr w:type="gramEnd"/>
    <w:r>
      <w:t xml:space="preserve"> Příloha č. 3b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2153"/>
        </w:tabs>
        <w:ind w:left="2153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890"/>
        </w:tabs>
        <w:ind w:left="2890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27"/>
        </w:tabs>
        <w:ind w:left="3627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4478"/>
        </w:tabs>
        <w:ind w:left="447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15"/>
        </w:tabs>
        <w:ind w:left="5215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16"/>
        </w:tabs>
        <w:ind w:left="3216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E36FA2"/>
    <w:multiLevelType w:val="hybridMultilevel"/>
    <w:tmpl w:val="96B29E68"/>
    <w:lvl w:ilvl="0" w:tplc="230041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839423D2"/>
    <w:lvl w:ilvl="0" w:tplc="9A4276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70CEE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20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22"/>
  </w:num>
  <w:num w:numId="7">
    <w:abstractNumId w:val="1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3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7"/>
  </w:num>
  <w:num w:numId="17">
    <w:abstractNumId w:val="12"/>
  </w:num>
  <w:num w:numId="18">
    <w:abstractNumId w:val="0"/>
  </w:num>
  <w:num w:numId="19">
    <w:abstractNumId w:val="9"/>
  </w:num>
  <w:num w:numId="20">
    <w:abstractNumId w:val="21"/>
  </w:num>
  <w:num w:numId="21">
    <w:abstractNumId w:val="3"/>
  </w:num>
  <w:num w:numId="22">
    <w:abstractNumId w:val="11"/>
  </w:num>
  <w:num w:numId="23">
    <w:abstractNumId w:val="2"/>
  </w:num>
  <w:num w:numId="24">
    <w:abstractNumId w:val="15"/>
  </w:num>
  <w:num w:numId="2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A13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487"/>
    <w:rsid w:val="000C1A43"/>
    <w:rsid w:val="000C2F69"/>
    <w:rsid w:val="000C35AF"/>
    <w:rsid w:val="000C6E6E"/>
    <w:rsid w:val="000D1074"/>
    <w:rsid w:val="000D1993"/>
    <w:rsid w:val="000D425B"/>
    <w:rsid w:val="000E336F"/>
    <w:rsid w:val="000E3C1F"/>
    <w:rsid w:val="000E3DE2"/>
    <w:rsid w:val="000E4122"/>
    <w:rsid w:val="000E6CCF"/>
    <w:rsid w:val="000E78D9"/>
    <w:rsid w:val="000F1589"/>
    <w:rsid w:val="000F458B"/>
    <w:rsid w:val="000F54DA"/>
    <w:rsid w:val="000F6A3E"/>
    <w:rsid w:val="000F7222"/>
    <w:rsid w:val="000F7DE9"/>
    <w:rsid w:val="000F7E77"/>
    <w:rsid w:val="00100245"/>
    <w:rsid w:val="001007F6"/>
    <w:rsid w:val="00100C5D"/>
    <w:rsid w:val="001048BC"/>
    <w:rsid w:val="00107C62"/>
    <w:rsid w:val="00110EA8"/>
    <w:rsid w:val="0011266C"/>
    <w:rsid w:val="0011280D"/>
    <w:rsid w:val="00112BD4"/>
    <w:rsid w:val="001149EC"/>
    <w:rsid w:val="0011594D"/>
    <w:rsid w:val="001169C7"/>
    <w:rsid w:val="001210BE"/>
    <w:rsid w:val="001215E9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47BC0"/>
    <w:rsid w:val="001575E0"/>
    <w:rsid w:val="00157987"/>
    <w:rsid w:val="00161CCB"/>
    <w:rsid w:val="00164313"/>
    <w:rsid w:val="001644F2"/>
    <w:rsid w:val="001653B4"/>
    <w:rsid w:val="00165E2E"/>
    <w:rsid w:val="00170419"/>
    <w:rsid w:val="00170C0D"/>
    <w:rsid w:val="001711D6"/>
    <w:rsid w:val="00171CAF"/>
    <w:rsid w:val="001729CC"/>
    <w:rsid w:val="00173106"/>
    <w:rsid w:val="001739E1"/>
    <w:rsid w:val="00181F6F"/>
    <w:rsid w:val="00182FCB"/>
    <w:rsid w:val="00183130"/>
    <w:rsid w:val="00183AB1"/>
    <w:rsid w:val="001840C1"/>
    <w:rsid w:val="001857E7"/>
    <w:rsid w:val="00190044"/>
    <w:rsid w:val="001910E7"/>
    <w:rsid w:val="00194125"/>
    <w:rsid w:val="001954C8"/>
    <w:rsid w:val="001A1739"/>
    <w:rsid w:val="001A1ED8"/>
    <w:rsid w:val="001A7A55"/>
    <w:rsid w:val="001B04A2"/>
    <w:rsid w:val="001B6730"/>
    <w:rsid w:val="001B74FE"/>
    <w:rsid w:val="001C07F8"/>
    <w:rsid w:val="001C1221"/>
    <w:rsid w:val="001C47F3"/>
    <w:rsid w:val="001C612F"/>
    <w:rsid w:val="001C62AE"/>
    <w:rsid w:val="001C68D4"/>
    <w:rsid w:val="001D3658"/>
    <w:rsid w:val="001D6DEB"/>
    <w:rsid w:val="001D757C"/>
    <w:rsid w:val="001E3789"/>
    <w:rsid w:val="001E4D15"/>
    <w:rsid w:val="001E6EF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06D0D"/>
    <w:rsid w:val="00211485"/>
    <w:rsid w:val="00214504"/>
    <w:rsid w:val="00215980"/>
    <w:rsid w:val="0022054E"/>
    <w:rsid w:val="00225697"/>
    <w:rsid w:val="0022694A"/>
    <w:rsid w:val="00230D84"/>
    <w:rsid w:val="00240AC3"/>
    <w:rsid w:val="0024158A"/>
    <w:rsid w:val="00242282"/>
    <w:rsid w:val="00242516"/>
    <w:rsid w:val="00243A4A"/>
    <w:rsid w:val="00244A0E"/>
    <w:rsid w:val="002453AF"/>
    <w:rsid w:val="002478C2"/>
    <w:rsid w:val="002505A4"/>
    <w:rsid w:val="00252B42"/>
    <w:rsid w:val="002533BF"/>
    <w:rsid w:val="00253965"/>
    <w:rsid w:val="00253F2C"/>
    <w:rsid w:val="00254EF5"/>
    <w:rsid w:val="00256B49"/>
    <w:rsid w:val="002629E7"/>
    <w:rsid w:val="00266F72"/>
    <w:rsid w:val="00270613"/>
    <w:rsid w:val="00271053"/>
    <w:rsid w:val="00271F59"/>
    <w:rsid w:val="00272415"/>
    <w:rsid w:val="002730F5"/>
    <w:rsid w:val="00273907"/>
    <w:rsid w:val="00274E0A"/>
    <w:rsid w:val="002804B7"/>
    <w:rsid w:val="00286790"/>
    <w:rsid w:val="0029075D"/>
    <w:rsid w:val="00294574"/>
    <w:rsid w:val="0029550B"/>
    <w:rsid w:val="00297724"/>
    <w:rsid w:val="002A1E76"/>
    <w:rsid w:val="002A1FA3"/>
    <w:rsid w:val="002A1FF1"/>
    <w:rsid w:val="002A7C3C"/>
    <w:rsid w:val="002B02EA"/>
    <w:rsid w:val="002B4CEC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2F7B9F"/>
    <w:rsid w:val="003013C1"/>
    <w:rsid w:val="00302FF3"/>
    <w:rsid w:val="00307626"/>
    <w:rsid w:val="00321F20"/>
    <w:rsid w:val="00326CEA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56A90"/>
    <w:rsid w:val="00360DB2"/>
    <w:rsid w:val="00363E1C"/>
    <w:rsid w:val="00365769"/>
    <w:rsid w:val="0037227E"/>
    <w:rsid w:val="00377858"/>
    <w:rsid w:val="00382052"/>
    <w:rsid w:val="00383A7F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97F08"/>
    <w:rsid w:val="003A001F"/>
    <w:rsid w:val="003A0E9D"/>
    <w:rsid w:val="003A13FD"/>
    <w:rsid w:val="003A1A47"/>
    <w:rsid w:val="003A4655"/>
    <w:rsid w:val="003A52C6"/>
    <w:rsid w:val="003A69DE"/>
    <w:rsid w:val="003A7AC7"/>
    <w:rsid w:val="003B0725"/>
    <w:rsid w:val="003B117D"/>
    <w:rsid w:val="003B20D6"/>
    <w:rsid w:val="003B3EE9"/>
    <w:rsid w:val="003B4600"/>
    <w:rsid w:val="003B5BA2"/>
    <w:rsid w:val="003C7FDD"/>
    <w:rsid w:val="003D036A"/>
    <w:rsid w:val="003E35E1"/>
    <w:rsid w:val="003E5EBB"/>
    <w:rsid w:val="003E71BB"/>
    <w:rsid w:val="003E72CF"/>
    <w:rsid w:val="003F1837"/>
    <w:rsid w:val="003F21B5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0F7F"/>
    <w:rsid w:val="004350C6"/>
    <w:rsid w:val="004352A7"/>
    <w:rsid w:val="00435963"/>
    <w:rsid w:val="004362A0"/>
    <w:rsid w:val="00436A72"/>
    <w:rsid w:val="00437D28"/>
    <w:rsid w:val="00441ECD"/>
    <w:rsid w:val="00445C6E"/>
    <w:rsid w:val="00445F3C"/>
    <w:rsid w:val="00450028"/>
    <w:rsid w:val="00450678"/>
    <w:rsid w:val="004527D2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136E"/>
    <w:rsid w:val="004A184B"/>
    <w:rsid w:val="004A524B"/>
    <w:rsid w:val="004B4EA2"/>
    <w:rsid w:val="004B5C6B"/>
    <w:rsid w:val="004C268F"/>
    <w:rsid w:val="004C3C6C"/>
    <w:rsid w:val="004D204A"/>
    <w:rsid w:val="004D20D3"/>
    <w:rsid w:val="004D457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7C0B"/>
    <w:rsid w:val="005212B6"/>
    <w:rsid w:val="005227F2"/>
    <w:rsid w:val="005256ED"/>
    <w:rsid w:val="00525DA6"/>
    <w:rsid w:val="005360E2"/>
    <w:rsid w:val="005405B7"/>
    <w:rsid w:val="00540FC3"/>
    <w:rsid w:val="00543050"/>
    <w:rsid w:val="00550959"/>
    <w:rsid w:val="00551700"/>
    <w:rsid w:val="00552481"/>
    <w:rsid w:val="00556CC7"/>
    <w:rsid w:val="00557445"/>
    <w:rsid w:val="005575F0"/>
    <w:rsid w:val="00566773"/>
    <w:rsid w:val="00566EA4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4586"/>
    <w:rsid w:val="005A539C"/>
    <w:rsid w:val="005A5E6F"/>
    <w:rsid w:val="005B09FD"/>
    <w:rsid w:val="005B1231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1F11"/>
    <w:rsid w:val="00602022"/>
    <w:rsid w:val="00602D03"/>
    <w:rsid w:val="00603465"/>
    <w:rsid w:val="00605520"/>
    <w:rsid w:val="00622636"/>
    <w:rsid w:val="00623971"/>
    <w:rsid w:val="006241C7"/>
    <w:rsid w:val="0062698A"/>
    <w:rsid w:val="00626B9A"/>
    <w:rsid w:val="0063646B"/>
    <w:rsid w:val="006423C6"/>
    <w:rsid w:val="006432C7"/>
    <w:rsid w:val="0064394B"/>
    <w:rsid w:val="006474E7"/>
    <w:rsid w:val="0065490E"/>
    <w:rsid w:val="006550EC"/>
    <w:rsid w:val="006603AB"/>
    <w:rsid w:val="00661574"/>
    <w:rsid w:val="00663AA6"/>
    <w:rsid w:val="0066420C"/>
    <w:rsid w:val="00664553"/>
    <w:rsid w:val="00664A8E"/>
    <w:rsid w:val="006704CD"/>
    <w:rsid w:val="006708A1"/>
    <w:rsid w:val="00681062"/>
    <w:rsid w:val="00681ECD"/>
    <w:rsid w:val="00684F0B"/>
    <w:rsid w:val="00686EDF"/>
    <w:rsid w:val="00690BF2"/>
    <w:rsid w:val="0069267C"/>
    <w:rsid w:val="00695255"/>
    <w:rsid w:val="00696998"/>
    <w:rsid w:val="006969B1"/>
    <w:rsid w:val="006A2745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4A6B"/>
    <w:rsid w:val="006D6EF3"/>
    <w:rsid w:val="006D6F4A"/>
    <w:rsid w:val="006D726B"/>
    <w:rsid w:val="006E1D47"/>
    <w:rsid w:val="006E2C73"/>
    <w:rsid w:val="006E40C7"/>
    <w:rsid w:val="006F0C4E"/>
    <w:rsid w:val="006F7770"/>
    <w:rsid w:val="00700064"/>
    <w:rsid w:val="00700872"/>
    <w:rsid w:val="00702F11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DB8"/>
    <w:rsid w:val="00734FE7"/>
    <w:rsid w:val="00735A7F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654E2"/>
    <w:rsid w:val="00771208"/>
    <w:rsid w:val="00772E05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35F"/>
    <w:rsid w:val="007C54AA"/>
    <w:rsid w:val="007C5710"/>
    <w:rsid w:val="007C5C78"/>
    <w:rsid w:val="007C5CAD"/>
    <w:rsid w:val="007C7DC4"/>
    <w:rsid w:val="007D23A8"/>
    <w:rsid w:val="007D6A38"/>
    <w:rsid w:val="007E0CAE"/>
    <w:rsid w:val="007E1587"/>
    <w:rsid w:val="007E2B93"/>
    <w:rsid w:val="007F13BF"/>
    <w:rsid w:val="007F5CE8"/>
    <w:rsid w:val="008051C2"/>
    <w:rsid w:val="008057B7"/>
    <w:rsid w:val="00807A16"/>
    <w:rsid w:val="00810B05"/>
    <w:rsid w:val="008115CD"/>
    <w:rsid w:val="00817E30"/>
    <w:rsid w:val="00821453"/>
    <w:rsid w:val="008271C5"/>
    <w:rsid w:val="0083209C"/>
    <w:rsid w:val="00836A31"/>
    <w:rsid w:val="00843E93"/>
    <w:rsid w:val="00844527"/>
    <w:rsid w:val="00847E27"/>
    <w:rsid w:val="008503A8"/>
    <w:rsid w:val="00851406"/>
    <w:rsid w:val="00851C06"/>
    <w:rsid w:val="0085263E"/>
    <w:rsid w:val="0085286E"/>
    <w:rsid w:val="0085355F"/>
    <w:rsid w:val="008610CD"/>
    <w:rsid w:val="008646A6"/>
    <w:rsid w:val="008721ED"/>
    <w:rsid w:val="00872803"/>
    <w:rsid w:val="00874898"/>
    <w:rsid w:val="008804D1"/>
    <w:rsid w:val="00882DA2"/>
    <w:rsid w:val="008877DD"/>
    <w:rsid w:val="00890008"/>
    <w:rsid w:val="008902F7"/>
    <w:rsid w:val="0089334A"/>
    <w:rsid w:val="00894B13"/>
    <w:rsid w:val="00894D30"/>
    <w:rsid w:val="00895F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13AD"/>
    <w:rsid w:val="008D21E2"/>
    <w:rsid w:val="008D50F7"/>
    <w:rsid w:val="008E0B30"/>
    <w:rsid w:val="008E0F9B"/>
    <w:rsid w:val="008E3171"/>
    <w:rsid w:val="008E31B8"/>
    <w:rsid w:val="008E513D"/>
    <w:rsid w:val="008E57A0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239ED"/>
    <w:rsid w:val="009359EB"/>
    <w:rsid w:val="00936B48"/>
    <w:rsid w:val="00937AF8"/>
    <w:rsid w:val="009402DC"/>
    <w:rsid w:val="00940D58"/>
    <w:rsid w:val="00942A1A"/>
    <w:rsid w:val="0094351E"/>
    <w:rsid w:val="0094380D"/>
    <w:rsid w:val="0094491D"/>
    <w:rsid w:val="00946C24"/>
    <w:rsid w:val="00946C7C"/>
    <w:rsid w:val="0094735B"/>
    <w:rsid w:val="00947733"/>
    <w:rsid w:val="00951B51"/>
    <w:rsid w:val="00952952"/>
    <w:rsid w:val="00952D4A"/>
    <w:rsid w:val="00953650"/>
    <w:rsid w:val="00966B19"/>
    <w:rsid w:val="009741BC"/>
    <w:rsid w:val="00975A13"/>
    <w:rsid w:val="00977A7E"/>
    <w:rsid w:val="009805C7"/>
    <w:rsid w:val="009810D1"/>
    <w:rsid w:val="00981203"/>
    <w:rsid w:val="00982CA9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950"/>
    <w:rsid w:val="009D7C40"/>
    <w:rsid w:val="009E1584"/>
    <w:rsid w:val="009E35CB"/>
    <w:rsid w:val="009E5669"/>
    <w:rsid w:val="009E60ED"/>
    <w:rsid w:val="009F32BB"/>
    <w:rsid w:val="009F7658"/>
    <w:rsid w:val="00A01B3B"/>
    <w:rsid w:val="00A0237B"/>
    <w:rsid w:val="00A02DFC"/>
    <w:rsid w:val="00A11525"/>
    <w:rsid w:val="00A160BC"/>
    <w:rsid w:val="00A177E3"/>
    <w:rsid w:val="00A20B23"/>
    <w:rsid w:val="00A20B24"/>
    <w:rsid w:val="00A21A75"/>
    <w:rsid w:val="00A25A79"/>
    <w:rsid w:val="00A26E77"/>
    <w:rsid w:val="00A27588"/>
    <w:rsid w:val="00A34CB7"/>
    <w:rsid w:val="00A4607F"/>
    <w:rsid w:val="00A475F1"/>
    <w:rsid w:val="00A5143E"/>
    <w:rsid w:val="00A51BB6"/>
    <w:rsid w:val="00A53657"/>
    <w:rsid w:val="00A60515"/>
    <w:rsid w:val="00A60F57"/>
    <w:rsid w:val="00A63385"/>
    <w:rsid w:val="00A6344C"/>
    <w:rsid w:val="00A66B10"/>
    <w:rsid w:val="00A73CA2"/>
    <w:rsid w:val="00A7692E"/>
    <w:rsid w:val="00A77CD4"/>
    <w:rsid w:val="00A81418"/>
    <w:rsid w:val="00A8192A"/>
    <w:rsid w:val="00A860EA"/>
    <w:rsid w:val="00A866B4"/>
    <w:rsid w:val="00A917A5"/>
    <w:rsid w:val="00A9526C"/>
    <w:rsid w:val="00A96F24"/>
    <w:rsid w:val="00A97643"/>
    <w:rsid w:val="00AA0269"/>
    <w:rsid w:val="00AA1EF1"/>
    <w:rsid w:val="00AA3473"/>
    <w:rsid w:val="00AA53E1"/>
    <w:rsid w:val="00AA6547"/>
    <w:rsid w:val="00AA7187"/>
    <w:rsid w:val="00AA72B0"/>
    <w:rsid w:val="00AB2D27"/>
    <w:rsid w:val="00AB3DE7"/>
    <w:rsid w:val="00AB6CF7"/>
    <w:rsid w:val="00AC0A53"/>
    <w:rsid w:val="00AC4324"/>
    <w:rsid w:val="00AD51E7"/>
    <w:rsid w:val="00AD5909"/>
    <w:rsid w:val="00AE1A62"/>
    <w:rsid w:val="00AE1F16"/>
    <w:rsid w:val="00AF0A3F"/>
    <w:rsid w:val="00AF5533"/>
    <w:rsid w:val="00B000E4"/>
    <w:rsid w:val="00B03B18"/>
    <w:rsid w:val="00B04C2E"/>
    <w:rsid w:val="00B07BC4"/>
    <w:rsid w:val="00B177B0"/>
    <w:rsid w:val="00B22E25"/>
    <w:rsid w:val="00B23316"/>
    <w:rsid w:val="00B25D35"/>
    <w:rsid w:val="00B26686"/>
    <w:rsid w:val="00B26E04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860"/>
    <w:rsid w:val="00B93E7B"/>
    <w:rsid w:val="00B9438F"/>
    <w:rsid w:val="00B958E4"/>
    <w:rsid w:val="00B96FCA"/>
    <w:rsid w:val="00BA46E1"/>
    <w:rsid w:val="00BA4C62"/>
    <w:rsid w:val="00BB3E91"/>
    <w:rsid w:val="00BC0C89"/>
    <w:rsid w:val="00BC678A"/>
    <w:rsid w:val="00BD093D"/>
    <w:rsid w:val="00BD1ACF"/>
    <w:rsid w:val="00BD1F08"/>
    <w:rsid w:val="00BD57F5"/>
    <w:rsid w:val="00BE13F6"/>
    <w:rsid w:val="00BE2E34"/>
    <w:rsid w:val="00BE30E9"/>
    <w:rsid w:val="00BE3AA8"/>
    <w:rsid w:val="00BE5B51"/>
    <w:rsid w:val="00BF1CB7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279C1"/>
    <w:rsid w:val="00C311D3"/>
    <w:rsid w:val="00C31ACF"/>
    <w:rsid w:val="00C338FE"/>
    <w:rsid w:val="00C33CC2"/>
    <w:rsid w:val="00C356E1"/>
    <w:rsid w:val="00C4501F"/>
    <w:rsid w:val="00C456CE"/>
    <w:rsid w:val="00C46C72"/>
    <w:rsid w:val="00C50290"/>
    <w:rsid w:val="00C5114C"/>
    <w:rsid w:val="00C51F38"/>
    <w:rsid w:val="00C53B91"/>
    <w:rsid w:val="00C61AD0"/>
    <w:rsid w:val="00C6377D"/>
    <w:rsid w:val="00C673EF"/>
    <w:rsid w:val="00C70F7A"/>
    <w:rsid w:val="00C71939"/>
    <w:rsid w:val="00C7351E"/>
    <w:rsid w:val="00C753C1"/>
    <w:rsid w:val="00C75A04"/>
    <w:rsid w:val="00C76B5F"/>
    <w:rsid w:val="00C77551"/>
    <w:rsid w:val="00C777A5"/>
    <w:rsid w:val="00C80AF5"/>
    <w:rsid w:val="00C8178F"/>
    <w:rsid w:val="00C82EED"/>
    <w:rsid w:val="00C8464B"/>
    <w:rsid w:val="00C86183"/>
    <w:rsid w:val="00C8681E"/>
    <w:rsid w:val="00C869B0"/>
    <w:rsid w:val="00C87242"/>
    <w:rsid w:val="00C944A7"/>
    <w:rsid w:val="00C9680C"/>
    <w:rsid w:val="00CA3C51"/>
    <w:rsid w:val="00CA53F7"/>
    <w:rsid w:val="00CA5C94"/>
    <w:rsid w:val="00CB2559"/>
    <w:rsid w:val="00CB2CBC"/>
    <w:rsid w:val="00CB3BDE"/>
    <w:rsid w:val="00CB4254"/>
    <w:rsid w:val="00CB5D67"/>
    <w:rsid w:val="00CC0D3E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54D8"/>
    <w:rsid w:val="00D15638"/>
    <w:rsid w:val="00D16302"/>
    <w:rsid w:val="00D22007"/>
    <w:rsid w:val="00D31A5E"/>
    <w:rsid w:val="00D34F66"/>
    <w:rsid w:val="00D4316C"/>
    <w:rsid w:val="00D44EDD"/>
    <w:rsid w:val="00D4522F"/>
    <w:rsid w:val="00D51E8F"/>
    <w:rsid w:val="00D52AE4"/>
    <w:rsid w:val="00D54DFB"/>
    <w:rsid w:val="00D5512E"/>
    <w:rsid w:val="00D576C4"/>
    <w:rsid w:val="00D617BE"/>
    <w:rsid w:val="00D619CE"/>
    <w:rsid w:val="00D62875"/>
    <w:rsid w:val="00D6311E"/>
    <w:rsid w:val="00D6520A"/>
    <w:rsid w:val="00D6745F"/>
    <w:rsid w:val="00D74C43"/>
    <w:rsid w:val="00D74C99"/>
    <w:rsid w:val="00D77DAE"/>
    <w:rsid w:val="00D80DA9"/>
    <w:rsid w:val="00D81C82"/>
    <w:rsid w:val="00D916D3"/>
    <w:rsid w:val="00D94CF5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F1A"/>
    <w:rsid w:val="00DC00B2"/>
    <w:rsid w:val="00DD2BF6"/>
    <w:rsid w:val="00DD4CDD"/>
    <w:rsid w:val="00DE3FB1"/>
    <w:rsid w:val="00DE4278"/>
    <w:rsid w:val="00DE58C8"/>
    <w:rsid w:val="00DE659B"/>
    <w:rsid w:val="00DE67D1"/>
    <w:rsid w:val="00DE76BC"/>
    <w:rsid w:val="00DF3ACE"/>
    <w:rsid w:val="00DF3AE6"/>
    <w:rsid w:val="00E0016A"/>
    <w:rsid w:val="00E020CC"/>
    <w:rsid w:val="00E02A48"/>
    <w:rsid w:val="00E0366B"/>
    <w:rsid w:val="00E03CCD"/>
    <w:rsid w:val="00E054C3"/>
    <w:rsid w:val="00E05EDA"/>
    <w:rsid w:val="00E0791E"/>
    <w:rsid w:val="00E12CBB"/>
    <w:rsid w:val="00E15618"/>
    <w:rsid w:val="00E15A4C"/>
    <w:rsid w:val="00E226DD"/>
    <w:rsid w:val="00E23B13"/>
    <w:rsid w:val="00E33E4A"/>
    <w:rsid w:val="00E35489"/>
    <w:rsid w:val="00E362A9"/>
    <w:rsid w:val="00E36709"/>
    <w:rsid w:val="00E40B4B"/>
    <w:rsid w:val="00E4105F"/>
    <w:rsid w:val="00E433A1"/>
    <w:rsid w:val="00E43F5C"/>
    <w:rsid w:val="00E50E41"/>
    <w:rsid w:val="00E515D4"/>
    <w:rsid w:val="00E52080"/>
    <w:rsid w:val="00E573FA"/>
    <w:rsid w:val="00E61E6D"/>
    <w:rsid w:val="00E63AB3"/>
    <w:rsid w:val="00E642DE"/>
    <w:rsid w:val="00E710F6"/>
    <w:rsid w:val="00E7187C"/>
    <w:rsid w:val="00E73141"/>
    <w:rsid w:val="00E733FC"/>
    <w:rsid w:val="00E73D80"/>
    <w:rsid w:val="00E75FE6"/>
    <w:rsid w:val="00E831EC"/>
    <w:rsid w:val="00E84A0A"/>
    <w:rsid w:val="00E95B0E"/>
    <w:rsid w:val="00EA0E1D"/>
    <w:rsid w:val="00EA0F43"/>
    <w:rsid w:val="00EA3E4C"/>
    <w:rsid w:val="00EA7A35"/>
    <w:rsid w:val="00EB270E"/>
    <w:rsid w:val="00EC0F6F"/>
    <w:rsid w:val="00EC202A"/>
    <w:rsid w:val="00EC245F"/>
    <w:rsid w:val="00EC2ACA"/>
    <w:rsid w:val="00EC5211"/>
    <w:rsid w:val="00EC7300"/>
    <w:rsid w:val="00ED18EC"/>
    <w:rsid w:val="00ED1BE7"/>
    <w:rsid w:val="00ED586D"/>
    <w:rsid w:val="00ED7319"/>
    <w:rsid w:val="00EE3F4E"/>
    <w:rsid w:val="00EE5EC5"/>
    <w:rsid w:val="00EF15F0"/>
    <w:rsid w:val="00F00B02"/>
    <w:rsid w:val="00F0101C"/>
    <w:rsid w:val="00F01F19"/>
    <w:rsid w:val="00F036D8"/>
    <w:rsid w:val="00F05F42"/>
    <w:rsid w:val="00F07E88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668F5"/>
    <w:rsid w:val="00F72548"/>
    <w:rsid w:val="00F72BB2"/>
    <w:rsid w:val="00F72C05"/>
    <w:rsid w:val="00F7495D"/>
    <w:rsid w:val="00F75049"/>
    <w:rsid w:val="00F7575C"/>
    <w:rsid w:val="00F76A74"/>
    <w:rsid w:val="00F82CE3"/>
    <w:rsid w:val="00F862FA"/>
    <w:rsid w:val="00F864C9"/>
    <w:rsid w:val="00F86578"/>
    <w:rsid w:val="00F87E77"/>
    <w:rsid w:val="00F95E85"/>
    <w:rsid w:val="00F968D9"/>
    <w:rsid w:val="00F96DB2"/>
    <w:rsid w:val="00F9707D"/>
    <w:rsid w:val="00F9720A"/>
    <w:rsid w:val="00FA2746"/>
    <w:rsid w:val="00FA3350"/>
    <w:rsid w:val="00FA4F75"/>
    <w:rsid w:val="00FA5D64"/>
    <w:rsid w:val="00FA7567"/>
    <w:rsid w:val="00FA7CCD"/>
    <w:rsid w:val="00FB3417"/>
    <w:rsid w:val="00FB7459"/>
    <w:rsid w:val="00FC01E7"/>
    <w:rsid w:val="00FC0ABF"/>
    <w:rsid w:val="00FC24C3"/>
    <w:rsid w:val="00FC3816"/>
    <w:rsid w:val="00FC58AC"/>
    <w:rsid w:val="00FC72D5"/>
    <w:rsid w:val="00FC7C82"/>
    <w:rsid w:val="00FD2EFE"/>
    <w:rsid w:val="00FD50A5"/>
    <w:rsid w:val="00FD6C92"/>
    <w:rsid w:val="00FD71BF"/>
    <w:rsid w:val="00FD77B0"/>
    <w:rsid w:val="00FE1D38"/>
    <w:rsid w:val="00FE2336"/>
    <w:rsid w:val="00FE6058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4:docId w14:val="71644EA4"/>
  <w15:docId w15:val="{210CE0F6-4081-4CE1-A725-21912251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94D30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Props1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E5C77E-F279-409F-9DBF-D384FCF8C7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ED5C62-B4C4-4796-8051-DEA38B9497EE}">
  <ds:schemaRefs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4085a4f5-5f40-4143-b221-75ee5dde648a"/>
    <ds:schemaRef ds:uri="http://purl.org/dc/elements/1.1/"/>
    <ds:schemaRef ds:uri="http://schemas.microsoft.com/office/2006/documentManagement/types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11</Pages>
  <Words>2844</Words>
  <Characters>16638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19444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ROWAN LEGAL - Mgr. Martin Flaškár</dc:creator>
  <cp:lastModifiedBy>Krojer Peter DiS.</cp:lastModifiedBy>
  <cp:revision>63</cp:revision>
  <cp:lastPrinted>2021-06-22T06:46:00Z</cp:lastPrinted>
  <dcterms:created xsi:type="dcterms:W3CDTF">2017-12-08T09:21:00Z</dcterms:created>
  <dcterms:modified xsi:type="dcterms:W3CDTF">2021-06-29T07:09:00Z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